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48BE7" w14:textId="77777777" w:rsidR="00AB6AEF" w:rsidRPr="00F774A9" w:rsidRDefault="00AB6AEF" w:rsidP="00AB6AEF">
      <w:pPr>
        <w:rPr>
          <w:b/>
          <w:bCs/>
          <w:sz w:val="32"/>
          <w:szCs w:val="32"/>
        </w:rPr>
      </w:pPr>
      <w:r w:rsidRPr="00F774A9">
        <w:rPr>
          <w:b/>
          <w:bCs/>
          <w:sz w:val="32"/>
          <w:szCs w:val="32"/>
        </w:rPr>
        <w:t>The Impact of Nature on Socio-Economics Through Business Practices</w:t>
      </w:r>
    </w:p>
    <w:p w14:paraId="04380991" w14:textId="77777777" w:rsidR="00AB6AEF" w:rsidRPr="00F774A9" w:rsidRDefault="00AB6AEF" w:rsidP="00AB6AEF">
      <w:pPr>
        <w:rPr>
          <w:b/>
          <w:bCs/>
          <w:sz w:val="28"/>
          <w:szCs w:val="28"/>
        </w:rPr>
      </w:pPr>
      <w:r w:rsidRPr="00F774A9">
        <w:rPr>
          <w:b/>
          <w:bCs/>
          <w:sz w:val="28"/>
          <w:szCs w:val="28"/>
        </w:rPr>
        <w:t>Abstract</w:t>
      </w:r>
    </w:p>
    <w:p w14:paraId="74D3C1AF" w14:textId="77777777" w:rsidR="00AB6AEF" w:rsidRDefault="00AB6AEF" w:rsidP="00AB6AEF">
      <w:r>
        <w:t>Nature plays a fundamental role in shaping socio-economic systems by providing essential resources, ecosystem services, and environmental stability that support human livelihoods and business activities. Modern businesses increasingly recognize that sustainable interaction with nature is not only an environmental responsibility but also an economic necessity. This article explores how nature influences socio-economic development through business practices, examining the relationship between natural resources, corporate sustainability, economic growth, social welfare, and long-term business resilience.</w:t>
      </w:r>
    </w:p>
    <w:p w14:paraId="7ABA57BF" w14:textId="77777777" w:rsidR="00AB6AEF" w:rsidRDefault="00AB6AEF" w:rsidP="00AB6AEF">
      <w:r>
        <w:t>The Impact of Nature on Socio-Economics Through Business Practices</w:t>
      </w:r>
    </w:p>
    <w:p w14:paraId="59C54048" w14:textId="77777777" w:rsidR="00AB6AEF" w:rsidRPr="00F774A9" w:rsidRDefault="00AB6AEF" w:rsidP="00AB6AEF">
      <w:pPr>
        <w:rPr>
          <w:b/>
          <w:bCs/>
          <w:sz w:val="28"/>
          <w:szCs w:val="28"/>
        </w:rPr>
      </w:pPr>
      <w:r w:rsidRPr="00F774A9">
        <w:rPr>
          <w:b/>
          <w:bCs/>
          <w:sz w:val="28"/>
          <w:szCs w:val="28"/>
        </w:rPr>
        <w:t>Introduction</w:t>
      </w:r>
    </w:p>
    <w:p w14:paraId="7F3FFAC5" w14:textId="77777777" w:rsidR="00AB6AEF" w:rsidRDefault="00AB6AEF" w:rsidP="00AB6AEF">
      <w:r>
        <w:t>Nature and the economy have always been interconnected. Natural ecosystems provide the raw materials, energy, water, and environmental services necessary for production and consumption. Businesses depend heavily on these resources to create goods and services, while communities rely on both nature and business activities for employment, income, and quality of life.</w:t>
      </w:r>
    </w:p>
    <w:p w14:paraId="548457FE" w14:textId="77777777" w:rsidR="00AB6AEF" w:rsidRDefault="00AB6AEF" w:rsidP="00AB6AEF">
      <w:r>
        <w:t>In recent decades, increasing environmental challenges such as climate change, biodiversity loss, deforestation, and pollution have highlighted the importance of integrating nature into business decision-making. Companies are now adopting sustainable business practices that aim to balance economic growth with environmental protection. These practices influence socio-economic outcomes by creating jobs, improving public health, reducing environmental risks, and supporting long-term prosperity.</w:t>
      </w:r>
    </w:p>
    <w:p w14:paraId="743091D9" w14:textId="77777777" w:rsidR="00AB6AEF" w:rsidRDefault="00AB6AEF" w:rsidP="00AB6AEF">
      <w:r>
        <w:t>This article analyzes the impact of nature on socio-economics through business practices and demonstrates how sustainable management of natural resources contributes to social and economic well-being.</w:t>
      </w:r>
    </w:p>
    <w:p w14:paraId="0658253A" w14:textId="77777777" w:rsidR="00AB6AEF" w:rsidRPr="00581ACA" w:rsidRDefault="00AB6AEF" w:rsidP="00AB6AEF">
      <w:pPr>
        <w:rPr>
          <w:b/>
          <w:bCs/>
          <w:sz w:val="28"/>
          <w:szCs w:val="28"/>
        </w:rPr>
      </w:pPr>
      <w:r w:rsidRPr="00581ACA">
        <w:rPr>
          <w:b/>
          <w:bCs/>
          <w:sz w:val="28"/>
          <w:szCs w:val="28"/>
        </w:rPr>
        <w:t>Nature as the Foundation of Economic Activity</w:t>
      </w:r>
    </w:p>
    <w:p w14:paraId="7E98CB0D" w14:textId="77777777" w:rsidR="00AB6AEF" w:rsidRDefault="00AB6AEF" w:rsidP="00AB6AEF">
      <w:r>
        <w:t>Nature serves as the primary source of economic value creation. Every industry depends on natural resources either directly or indirectly.</w:t>
      </w:r>
    </w:p>
    <w:p w14:paraId="46B2BFA3" w14:textId="77777777" w:rsidR="00AB6AEF" w:rsidRDefault="00AB6AEF" w:rsidP="00AB6AEF">
      <w:r>
        <w:t>Examples include:</w:t>
      </w:r>
    </w:p>
    <w:p w14:paraId="526EAB1A" w14:textId="77777777" w:rsidR="00AB6AEF" w:rsidRDefault="00AB6AEF" w:rsidP="00AB6AEF">
      <w:r>
        <w:lastRenderedPageBreak/>
        <w:t>•Agriculture relies on fertile soil, water, and favorable climate conditions.</w:t>
      </w:r>
    </w:p>
    <w:p w14:paraId="7AA6EAF2" w14:textId="77777777" w:rsidR="00AB6AEF" w:rsidRDefault="00AB6AEF" w:rsidP="00AB6AEF">
      <w:r>
        <w:t>•Manufacturing requires minerals, metals, timber, and energy resources.</w:t>
      </w:r>
    </w:p>
    <w:p w14:paraId="70903255" w14:textId="77777777" w:rsidR="00AB6AEF" w:rsidRDefault="00AB6AEF" w:rsidP="00AB6AEF">
      <w:r>
        <w:t>•Fisheries depend on healthy aquatic ecosystems.</w:t>
      </w:r>
    </w:p>
    <w:p w14:paraId="66E7E0C9" w14:textId="77777777" w:rsidR="00AB6AEF" w:rsidRDefault="00AB6AEF" w:rsidP="00AB6AEF">
      <w:r>
        <w:t>•Tourism often depends on attractive natural environments such as beaches, forests, and wildlife reserves.</w:t>
      </w:r>
    </w:p>
    <w:p w14:paraId="68A76D3D" w14:textId="77777777" w:rsidR="00AB6AEF" w:rsidRDefault="00AB6AEF" w:rsidP="00AB6AEF">
      <w:r>
        <w:t>Natural ecosystems also provide essential services known as ecosystem services, including:</w:t>
      </w:r>
    </w:p>
    <w:p w14:paraId="7A169E6A" w14:textId="77777777" w:rsidR="00AB6AEF" w:rsidRPr="006F402A" w:rsidRDefault="00AB6AEF" w:rsidP="00AB6AEF">
      <w:pPr>
        <w:rPr>
          <w:b/>
          <w:bCs/>
        </w:rPr>
      </w:pPr>
      <w:r w:rsidRPr="006F402A">
        <w:rPr>
          <w:b/>
          <w:bCs/>
        </w:rPr>
        <w:t>Provisioning Services</w:t>
      </w:r>
    </w:p>
    <w:p w14:paraId="50C83FDE" w14:textId="77777777" w:rsidR="00AB6AEF" w:rsidRDefault="00AB6AEF" w:rsidP="00AB6AEF">
      <w:r>
        <w:t>These include tangible resources such as:</w:t>
      </w:r>
    </w:p>
    <w:p w14:paraId="2D470F20" w14:textId="77777777" w:rsidR="00AB6AEF" w:rsidRDefault="00AB6AEF" w:rsidP="00AB6AEF">
      <w:r>
        <w:t>•Food</w:t>
      </w:r>
    </w:p>
    <w:p w14:paraId="1A1C128C" w14:textId="77777777" w:rsidR="00AB6AEF" w:rsidRDefault="00AB6AEF" w:rsidP="00AB6AEF">
      <w:r>
        <w:t>•Freshwater</w:t>
      </w:r>
    </w:p>
    <w:p w14:paraId="4200491F" w14:textId="77777777" w:rsidR="00AB6AEF" w:rsidRDefault="00AB6AEF" w:rsidP="00AB6AEF">
      <w:r>
        <w:t>•Timber</w:t>
      </w:r>
    </w:p>
    <w:p w14:paraId="2001EFF3" w14:textId="77777777" w:rsidR="00AB6AEF" w:rsidRDefault="00AB6AEF" w:rsidP="00AB6AEF">
      <w:r>
        <w:t>•Medicinal plants</w:t>
      </w:r>
    </w:p>
    <w:p w14:paraId="055EEDE9" w14:textId="77777777" w:rsidR="00AB6AEF" w:rsidRDefault="00AB6AEF" w:rsidP="00AB6AEF">
      <w:r>
        <w:t>Regulating Services</w:t>
      </w:r>
    </w:p>
    <w:p w14:paraId="25D9B2B4" w14:textId="77777777" w:rsidR="00AB6AEF" w:rsidRDefault="00AB6AEF" w:rsidP="00AB6AEF">
      <w:r>
        <w:t>These help maintain environmental stability:</w:t>
      </w:r>
    </w:p>
    <w:p w14:paraId="2BA95991" w14:textId="77777777" w:rsidR="00AB6AEF" w:rsidRDefault="00AB6AEF" w:rsidP="00AB6AEF">
      <w:r>
        <w:t>•Climate regulation</w:t>
      </w:r>
    </w:p>
    <w:p w14:paraId="1ADDCFAB" w14:textId="77777777" w:rsidR="00AB6AEF" w:rsidRDefault="00AB6AEF" w:rsidP="00AB6AEF">
      <w:r>
        <w:t>•Flood control</w:t>
      </w:r>
    </w:p>
    <w:p w14:paraId="4A748B3E" w14:textId="77777777" w:rsidR="00AB6AEF" w:rsidRDefault="00AB6AEF" w:rsidP="00AB6AEF">
      <w:r>
        <w:t>•Water purification</w:t>
      </w:r>
    </w:p>
    <w:p w14:paraId="740EA53C" w14:textId="77777777" w:rsidR="00AB6AEF" w:rsidRDefault="00AB6AEF" w:rsidP="00AB6AEF">
      <w:r>
        <w:t>•Carbon sequestration</w:t>
      </w:r>
    </w:p>
    <w:p w14:paraId="70E5D539" w14:textId="77777777" w:rsidR="00AB6AEF" w:rsidRDefault="00AB6AEF" w:rsidP="00AB6AEF">
      <w:r>
        <w:t>Cultural Services</w:t>
      </w:r>
    </w:p>
    <w:p w14:paraId="3C31D13C" w14:textId="77777777" w:rsidR="00AB6AEF" w:rsidRDefault="00AB6AEF" w:rsidP="00AB6AEF">
      <w:r>
        <w:t>These contribute to human well-being:</w:t>
      </w:r>
    </w:p>
    <w:p w14:paraId="5E34C96E" w14:textId="77777777" w:rsidR="00AB6AEF" w:rsidRDefault="00AB6AEF" w:rsidP="00AB6AEF">
      <w:r>
        <w:t>•Recreation</w:t>
      </w:r>
    </w:p>
    <w:p w14:paraId="2A206A9D" w14:textId="77777777" w:rsidR="00AB6AEF" w:rsidRDefault="00AB6AEF" w:rsidP="00AB6AEF">
      <w:r>
        <w:t>•Tourism</w:t>
      </w:r>
    </w:p>
    <w:p w14:paraId="38A6C0DC" w14:textId="77777777" w:rsidR="00AB6AEF" w:rsidRDefault="00AB6AEF" w:rsidP="00AB6AEF">
      <w:r>
        <w:t>•Educational opportunities</w:t>
      </w:r>
    </w:p>
    <w:p w14:paraId="704177C2" w14:textId="77777777" w:rsidR="00AB6AEF" w:rsidRDefault="00AB6AEF" w:rsidP="00AB6AEF">
      <w:r>
        <w:t>The degradation of these services can lead to significant economic losses. Therefore, businesses that protect natural resources help maintain economic productivity and social welfare.</w:t>
      </w:r>
    </w:p>
    <w:p w14:paraId="1A9C4464" w14:textId="77777777" w:rsidR="00AB6AEF" w:rsidRPr="003849EC" w:rsidRDefault="00AB6AEF" w:rsidP="00AB6AEF">
      <w:pPr>
        <w:rPr>
          <w:b/>
          <w:bCs/>
          <w:sz w:val="28"/>
          <w:szCs w:val="28"/>
        </w:rPr>
      </w:pPr>
      <w:r w:rsidRPr="003849EC">
        <w:rPr>
          <w:b/>
          <w:bCs/>
          <w:sz w:val="28"/>
          <w:szCs w:val="28"/>
        </w:rPr>
        <w:lastRenderedPageBreak/>
        <w:t>Sustainable Business Practices and Economic Growth</w:t>
      </w:r>
    </w:p>
    <w:p w14:paraId="77F86DFE" w14:textId="77777777" w:rsidR="00AB6AEF" w:rsidRDefault="00AB6AEF" w:rsidP="00AB6AEF">
      <w:r>
        <w:t>Sustainable business practices involve operating in ways that minimize environmental harm while generating economic value.</w:t>
      </w:r>
    </w:p>
    <w:p w14:paraId="10A095EC" w14:textId="77777777" w:rsidR="00AB6AEF" w:rsidRDefault="00AB6AEF" w:rsidP="00AB6AEF">
      <w:r>
        <w:t>Key sustainable business strategies include:</w:t>
      </w:r>
    </w:p>
    <w:p w14:paraId="7BA440BE" w14:textId="77777777" w:rsidR="00AB6AEF" w:rsidRPr="00C67301" w:rsidRDefault="00AB6AEF" w:rsidP="00AB6AEF">
      <w:pPr>
        <w:rPr>
          <w:b/>
          <w:bCs/>
        </w:rPr>
      </w:pPr>
      <w:r w:rsidRPr="00C67301">
        <w:rPr>
          <w:b/>
          <w:bCs/>
        </w:rPr>
        <w:t>Resource Efficiency</w:t>
      </w:r>
    </w:p>
    <w:p w14:paraId="6754BA33" w14:textId="77777777" w:rsidR="00AB6AEF" w:rsidRDefault="00AB6AEF" w:rsidP="00AB6AEF">
      <w:r>
        <w:t>Companies are investing in technologies that reduce resource consumption. Examples include:</w:t>
      </w:r>
    </w:p>
    <w:p w14:paraId="38781610" w14:textId="77777777" w:rsidR="00AB6AEF" w:rsidRDefault="00AB6AEF" w:rsidP="00AB6AEF">
      <w:r>
        <w:t>•Water recycling systems</w:t>
      </w:r>
    </w:p>
    <w:p w14:paraId="71F32DFD" w14:textId="77777777" w:rsidR="00AB6AEF" w:rsidRDefault="00AB6AEF" w:rsidP="00AB6AEF">
      <w:r>
        <w:t>•Energy-efficient production equipment</w:t>
      </w:r>
    </w:p>
    <w:p w14:paraId="19383C5F" w14:textId="77777777" w:rsidR="00AB6AEF" w:rsidRDefault="00AB6AEF" w:rsidP="00AB6AEF">
      <w:r>
        <w:t>•Waste reduction programs</w:t>
      </w:r>
    </w:p>
    <w:p w14:paraId="1D70CCEC" w14:textId="77777777" w:rsidR="00AB6AEF" w:rsidRDefault="00AB6AEF" w:rsidP="00AB6AEF">
      <w:r>
        <w:t>These initiatives lower operating costs while conserving natural resources.</w:t>
      </w:r>
    </w:p>
    <w:p w14:paraId="0B724D5C" w14:textId="77777777" w:rsidR="00AB6AEF" w:rsidRDefault="00AB6AEF" w:rsidP="00AB6AEF">
      <w:r>
        <w:t>Renewable Energy Adoption</w:t>
      </w:r>
    </w:p>
    <w:p w14:paraId="3B0E6ACF" w14:textId="77777777" w:rsidR="00AB6AEF" w:rsidRDefault="00AB6AEF" w:rsidP="00AB6AEF">
      <w:r>
        <w:t>Organizations increasingly use:</w:t>
      </w:r>
    </w:p>
    <w:p w14:paraId="33245D5E" w14:textId="77777777" w:rsidR="00AB6AEF" w:rsidRDefault="00AB6AEF" w:rsidP="00AB6AEF">
      <w:r>
        <w:t>•Solar energy</w:t>
      </w:r>
    </w:p>
    <w:p w14:paraId="151EB4A5" w14:textId="77777777" w:rsidR="00AB6AEF" w:rsidRDefault="00AB6AEF" w:rsidP="00AB6AEF">
      <w:r>
        <w:t>•Wind power</w:t>
      </w:r>
    </w:p>
    <w:p w14:paraId="5604DB15" w14:textId="77777777" w:rsidR="00AB6AEF" w:rsidRDefault="00AB6AEF" w:rsidP="00AB6AEF">
      <w:r>
        <w:t>•Hydroelectric energy</w:t>
      </w:r>
    </w:p>
    <w:p w14:paraId="135596DD" w14:textId="77777777" w:rsidR="00AB6AEF" w:rsidRDefault="00AB6AEF" w:rsidP="00AB6AEF">
      <w:r>
        <w:t>•Biomass systems</w:t>
      </w:r>
    </w:p>
    <w:p w14:paraId="558954C8" w14:textId="77777777" w:rsidR="00AB6AEF" w:rsidRDefault="00AB6AEF" w:rsidP="00AB6AEF">
      <w:r>
        <w:t>Renewable energy reduces dependency on fossil fuels and creates new economic opportunities within green industries.</w:t>
      </w:r>
    </w:p>
    <w:p w14:paraId="108654DA" w14:textId="77777777" w:rsidR="00AB6AEF" w:rsidRPr="00C67301" w:rsidRDefault="00AB6AEF" w:rsidP="00AB6AEF">
      <w:pPr>
        <w:rPr>
          <w:b/>
          <w:bCs/>
        </w:rPr>
      </w:pPr>
      <w:r w:rsidRPr="00C67301">
        <w:rPr>
          <w:b/>
          <w:bCs/>
        </w:rPr>
        <w:t>Sustainable Supply Chains</w:t>
      </w:r>
    </w:p>
    <w:p w14:paraId="0C71DAA8" w14:textId="77777777" w:rsidR="00AB6AEF" w:rsidRDefault="00AB6AEF" w:rsidP="00AB6AEF">
      <w:r>
        <w:t>Businesses are evaluating suppliers based on environmental standards and ethical sourcing policies.</w:t>
      </w:r>
    </w:p>
    <w:p w14:paraId="06DE1FFF" w14:textId="77777777" w:rsidR="00AB6AEF" w:rsidRDefault="00AB6AEF" w:rsidP="00AB6AEF">
      <w:r>
        <w:t>Benefits include:</w:t>
      </w:r>
    </w:p>
    <w:p w14:paraId="127E3F9F" w14:textId="77777777" w:rsidR="00AB6AEF" w:rsidRDefault="00AB6AEF" w:rsidP="00AB6AEF">
      <w:r>
        <w:t>•Reduced environmental impact</w:t>
      </w:r>
    </w:p>
    <w:p w14:paraId="105B8344" w14:textId="77777777" w:rsidR="00AB6AEF" w:rsidRDefault="00AB6AEF" w:rsidP="00AB6AEF">
      <w:r>
        <w:t>•Improved supplier relationships</w:t>
      </w:r>
    </w:p>
    <w:p w14:paraId="21C78CA4" w14:textId="77777777" w:rsidR="00AB6AEF" w:rsidRDefault="00AB6AEF" w:rsidP="00AB6AEF">
      <w:r>
        <w:t>•Enhanced market reputation</w:t>
      </w:r>
    </w:p>
    <w:p w14:paraId="7F6B273F" w14:textId="77777777" w:rsidR="00AB6AEF" w:rsidRDefault="00AB6AEF" w:rsidP="00AB6AEF">
      <w:r>
        <w:t>•Greater customer trust</w:t>
      </w:r>
    </w:p>
    <w:p w14:paraId="4CCD9A84" w14:textId="77777777" w:rsidR="00AB6AEF" w:rsidRDefault="00AB6AEF" w:rsidP="00AB6AEF">
      <w:r>
        <w:lastRenderedPageBreak/>
        <w:t>As sustainable practices become widespread, they contribute to overall economic stability and growth.</w:t>
      </w:r>
    </w:p>
    <w:p w14:paraId="06AD92BF" w14:textId="77777777" w:rsidR="00AB6AEF" w:rsidRPr="000B31D9" w:rsidRDefault="00AB6AEF" w:rsidP="00AB6AEF">
      <w:pPr>
        <w:rPr>
          <w:b/>
          <w:bCs/>
          <w:sz w:val="28"/>
          <w:szCs w:val="28"/>
        </w:rPr>
      </w:pPr>
      <w:r w:rsidRPr="000B31D9">
        <w:rPr>
          <w:b/>
          <w:bCs/>
          <w:sz w:val="28"/>
          <w:szCs w:val="28"/>
        </w:rPr>
        <w:t>Nature-Based Business Models</w:t>
      </w:r>
    </w:p>
    <w:p w14:paraId="4BE3663A" w14:textId="77777777" w:rsidR="00AB6AEF" w:rsidRDefault="00AB6AEF" w:rsidP="00AB6AEF">
      <w:r>
        <w:t>A growing number of businesses are directly integrating nature into their business models.</w:t>
      </w:r>
    </w:p>
    <w:p w14:paraId="6DD5ABCA" w14:textId="77777777" w:rsidR="00AB6AEF" w:rsidRPr="00254F36" w:rsidRDefault="00AB6AEF" w:rsidP="00AB6AEF">
      <w:pPr>
        <w:rPr>
          <w:b/>
          <w:bCs/>
        </w:rPr>
      </w:pPr>
      <w:r w:rsidRPr="00254F36">
        <w:rPr>
          <w:b/>
          <w:bCs/>
        </w:rPr>
        <w:t>Eco-Tourism</w:t>
      </w:r>
    </w:p>
    <w:p w14:paraId="392C53BA" w14:textId="77777777" w:rsidR="00AB6AEF" w:rsidRDefault="00AB6AEF" w:rsidP="00AB6AEF">
      <w:r>
        <w:t>Eco-tourism companies generate revenue while preserving natural habitats.</w:t>
      </w:r>
    </w:p>
    <w:p w14:paraId="7494DD42" w14:textId="77777777" w:rsidR="00AB6AEF" w:rsidRDefault="00AB6AEF" w:rsidP="00AB6AEF">
      <w:r>
        <w:t>Benefits include:</w:t>
      </w:r>
    </w:p>
    <w:p w14:paraId="0DF93340" w14:textId="77777777" w:rsidR="00AB6AEF" w:rsidRDefault="00AB6AEF" w:rsidP="00AB6AEF">
      <w:r>
        <w:t>•Employment for local communities</w:t>
      </w:r>
    </w:p>
    <w:p w14:paraId="2C2FE4E9" w14:textId="77777777" w:rsidR="00AB6AEF" w:rsidRDefault="00AB6AEF" w:rsidP="00AB6AEF">
      <w:r>
        <w:t>•Conservation funding</w:t>
      </w:r>
    </w:p>
    <w:p w14:paraId="446D7D23" w14:textId="77777777" w:rsidR="00AB6AEF" w:rsidRDefault="00AB6AEF" w:rsidP="00AB6AEF">
      <w:r>
        <w:t>•Cultural preservation</w:t>
      </w:r>
    </w:p>
    <w:p w14:paraId="37666DEC" w14:textId="77777777" w:rsidR="00AB6AEF" w:rsidRDefault="00AB6AEF" w:rsidP="00AB6AEF">
      <w:r>
        <w:t>•Economic diversification</w:t>
      </w:r>
    </w:p>
    <w:p w14:paraId="6F93D823" w14:textId="77777777" w:rsidR="00AB6AEF" w:rsidRDefault="00AB6AEF" w:rsidP="00AB6AEF">
      <w:r>
        <w:t>Countries with rich biodiversity often experience significant socio-economic gains through sustainable tourism.</w:t>
      </w:r>
    </w:p>
    <w:p w14:paraId="15D7BC04" w14:textId="77777777" w:rsidR="00AB6AEF" w:rsidRPr="00254F36" w:rsidRDefault="00AB6AEF" w:rsidP="00AB6AEF">
      <w:pPr>
        <w:rPr>
          <w:b/>
          <w:bCs/>
        </w:rPr>
      </w:pPr>
      <w:r w:rsidRPr="00254F36">
        <w:rPr>
          <w:b/>
          <w:bCs/>
        </w:rPr>
        <w:t>Sustainable Agriculture</w:t>
      </w:r>
    </w:p>
    <w:p w14:paraId="10549E54" w14:textId="77777777" w:rsidR="00AB6AEF" w:rsidRDefault="00AB6AEF" w:rsidP="00AB6AEF">
      <w:r>
        <w:t>Sustainable farming techniques include:</w:t>
      </w:r>
    </w:p>
    <w:p w14:paraId="194AAAD3" w14:textId="77777777" w:rsidR="00AB6AEF" w:rsidRDefault="00AB6AEF" w:rsidP="00AB6AEF">
      <w:r>
        <w:t>•Organic farming</w:t>
      </w:r>
    </w:p>
    <w:p w14:paraId="60881DDE" w14:textId="77777777" w:rsidR="00AB6AEF" w:rsidRDefault="00AB6AEF" w:rsidP="00AB6AEF">
      <w:r>
        <w:t>•Agroforestry</w:t>
      </w:r>
    </w:p>
    <w:p w14:paraId="60EEB6D9" w14:textId="77777777" w:rsidR="00AB6AEF" w:rsidRDefault="00AB6AEF" w:rsidP="00AB6AEF">
      <w:r>
        <w:t>•Crop rotation</w:t>
      </w:r>
    </w:p>
    <w:p w14:paraId="40E97D92" w14:textId="77777777" w:rsidR="00AB6AEF" w:rsidRDefault="00AB6AEF" w:rsidP="00AB6AEF">
      <w:r>
        <w:t>•Precision agriculture</w:t>
      </w:r>
    </w:p>
    <w:p w14:paraId="5883229A" w14:textId="77777777" w:rsidR="00AB6AEF" w:rsidRDefault="00AB6AEF" w:rsidP="00AB6AEF">
      <w:r>
        <w:t>These methods improve soil health, reduce environmental damage, and support rural livelihoods.</w:t>
      </w:r>
    </w:p>
    <w:p w14:paraId="39D3629C" w14:textId="77777777" w:rsidR="00AB6AEF" w:rsidRPr="00254F36" w:rsidRDefault="00AB6AEF" w:rsidP="00AB6AEF">
      <w:pPr>
        <w:rPr>
          <w:b/>
          <w:bCs/>
        </w:rPr>
      </w:pPr>
      <w:r w:rsidRPr="00254F36">
        <w:rPr>
          <w:b/>
          <w:bCs/>
        </w:rPr>
        <w:t>Circular Economy Practices</w:t>
      </w:r>
    </w:p>
    <w:p w14:paraId="7D7ACD64" w14:textId="77777777" w:rsidR="00AB6AEF" w:rsidRDefault="00AB6AEF" w:rsidP="00AB6AEF">
      <w:r>
        <w:t>The circular economy minimizes waste by promoting:</w:t>
      </w:r>
    </w:p>
    <w:p w14:paraId="6B26638C" w14:textId="77777777" w:rsidR="00AB6AEF" w:rsidRDefault="00AB6AEF" w:rsidP="00AB6AEF">
      <w:r>
        <w:t>•Reuse</w:t>
      </w:r>
    </w:p>
    <w:p w14:paraId="3AC5D331" w14:textId="77777777" w:rsidR="00AB6AEF" w:rsidRDefault="00AB6AEF" w:rsidP="00AB6AEF">
      <w:r>
        <w:t>•Recycling</w:t>
      </w:r>
    </w:p>
    <w:p w14:paraId="5243D6D7" w14:textId="77777777" w:rsidR="00AB6AEF" w:rsidRDefault="00AB6AEF" w:rsidP="00AB6AEF">
      <w:r>
        <w:t>•Remanufacturing</w:t>
      </w:r>
    </w:p>
    <w:p w14:paraId="0F95E05B" w14:textId="77777777" w:rsidR="00AB6AEF" w:rsidRDefault="00AB6AEF" w:rsidP="00AB6AEF">
      <w:r>
        <w:t>•Resource recovery</w:t>
      </w:r>
    </w:p>
    <w:p w14:paraId="03CCCC44" w14:textId="77777777" w:rsidR="00AB6AEF" w:rsidRDefault="00AB6AEF" w:rsidP="00AB6AEF">
      <w:r>
        <w:lastRenderedPageBreak/>
        <w:t>Businesses operating under circular economy principles reduce pressure on natural resources while creating new economic opportunities.</w:t>
      </w:r>
    </w:p>
    <w:p w14:paraId="62C511EF" w14:textId="77777777" w:rsidR="00AB6AEF" w:rsidRPr="00FF7FF4" w:rsidRDefault="00AB6AEF" w:rsidP="00AB6AEF">
      <w:pPr>
        <w:rPr>
          <w:b/>
          <w:bCs/>
          <w:sz w:val="28"/>
          <w:szCs w:val="28"/>
        </w:rPr>
      </w:pPr>
      <w:r w:rsidRPr="00FF7FF4">
        <w:rPr>
          <w:b/>
          <w:bCs/>
          <w:sz w:val="28"/>
          <w:szCs w:val="28"/>
        </w:rPr>
        <w:t>Social Benefits of Nature-Oriented Business Practices</w:t>
      </w:r>
    </w:p>
    <w:p w14:paraId="3D4DF7BC" w14:textId="77777777" w:rsidR="00AB6AEF" w:rsidRDefault="00AB6AEF" w:rsidP="00AB6AEF">
      <w:r>
        <w:t>Nature-based business practices have significant social impacts.</w:t>
      </w:r>
    </w:p>
    <w:p w14:paraId="7325AF13" w14:textId="77777777" w:rsidR="00AB6AEF" w:rsidRPr="00FF7FF4" w:rsidRDefault="00AB6AEF" w:rsidP="00AB6AEF">
      <w:pPr>
        <w:rPr>
          <w:b/>
          <w:bCs/>
        </w:rPr>
      </w:pPr>
      <w:r w:rsidRPr="00FF7FF4">
        <w:rPr>
          <w:b/>
          <w:bCs/>
        </w:rPr>
        <w:t>Employment Generation</w:t>
      </w:r>
    </w:p>
    <w:p w14:paraId="07BA6C8F" w14:textId="77777777" w:rsidR="00AB6AEF" w:rsidRDefault="00AB6AEF" w:rsidP="00AB6AEF">
      <w:r>
        <w:t>Green industries create jobs in sectors such as:</w:t>
      </w:r>
    </w:p>
    <w:p w14:paraId="15E358C8" w14:textId="77777777" w:rsidR="00AB6AEF" w:rsidRDefault="00AB6AEF" w:rsidP="00AB6AEF">
      <w:r>
        <w:t>•Renewable energy</w:t>
      </w:r>
    </w:p>
    <w:p w14:paraId="4DD1B84A" w14:textId="77777777" w:rsidR="00AB6AEF" w:rsidRDefault="00AB6AEF" w:rsidP="00AB6AEF">
      <w:r>
        <w:t>•Sustainable agriculture</w:t>
      </w:r>
    </w:p>
    <w:p w14:paraId="0197BB3D" w14:textId="77777777" w:rsidR="00AB6AEF" w:rsidRDefault="00AB6AEF" w:rsidP="00AB6AEF">
      <w:r>
        <w:t>•Environmental consulting</w:t>
      </w:r>
    </w:p>
    <w:p w14:paraId="34F6CA29" w14:textId="77777777" w:rsidR="00AB6AEF" w:rsidRDefault="00AB6AEF" w:rsidP="00AB6AEF">
      <w:r>
        <w:t>•Conservation management</w:t>
      </w:r>
    </w:p>
    <w:p w14:paraId="7AB646CE" w14:textId="33F0317C" w:rsidR="00AB6AEF" w:rsidRDefault="00AB6AEF" w:rsidP="00AB6AEF">
      <w:r>
        <w:t xml:space="preserve">The International </w:t>
      </w:r>
      <w:r w:rsidR="005678E0">
        <w:t>Labor</w:t>
      </w:r>
      <w:r>
        <w:t xml:space="preserve"> Organization estimates that the transition toward a greener economy can generate millions of jobs worldwide.</w:t>
      </w:r>
    </w:p>
    <w:p w14:paraId="3DC75638" w14:textId="77777777" w:rsidR="00AB6AEF" w:rsidRPr="005678E0" w:rsidRDefault="00AB6AEF" w:rsidP="00AB6AEF">
      <w:pPr>
        <w:rPr>
          <w:b/>
          <w:bCs/>
        </w:rPr>
      </w:pPr>
      <w:r w:rsidRPr="005678E0">
        <w:rPr>
          <w:b/>
          <w:bCs/>
        </w:rPr>
        <w:t>Improved Public Health</w:t>
      </w:r>
    </w:p>
    <w:p w14:paraId="23436A80" w14:textId="77777777" w:rsidR="00AB6AEF" w:rsidRDefault="00AB6AEF" w:rsidP="00AB6AEF">
      <w:r>
        <w:t>Businesses that reduce pollution contribute to healthier communities.</w:t>
      </w:r>
    </w:p>
    <w:p w14:paraId="6C598744" w14:textId="77777777" w:rsidR="00AB6AEF" w:rsidRDefault="00AB6AEF" w:rsidP="00AB6AEF">
      <w:r>
        <w:t>Benefits include:</w:t>
      </w:r>
    </w:p>
    <w:p w14:paraId="41A72294" w14:textId="77777777" w:rsidR="00AB6AEF" w:rsidRDefault="00AB6AEF" w:rsidP="00AB6AEF">
      <w:r>
        <w:t>•Lower healthcare costs</w:t>
      </w:r>
    </w:p>
    <w:p w14:paraId="43E670BE" w14:textId="77777777" w:rsidR="00AB6AEF" w:rsidRDefault="00AB6AEF" w:rsidP="00AB6AEF">
      <w:r>
        <w:t>•Reduced respiratory illnesses</w:t>
      </w:r>
    </w:p>
    <w:p w14:paraId="7A7FEEDA" w14:textId="77777777" w:rsidR="00AB6AEF" w:rsidRDefault="00AB6AEF" w:rsidP="00AB6AEF">
      <w:r>
        <w:t>•Improved worker productivity</w:t>
      </w:r>
    </w:p>
    <w:p w14:paraId="18FB2C7D" w14:textId="77777777" w:rsidR="00AB6AEF" w:rsidRDefault="00AB6AEF" w:rsidP="00AB6AEF">
      <w:r>
        <w:t>•Enhanced quality of life</w:t>
      </w:r>
    </w:p>
    <w:p w14:paraId="76E684A8" w14:textId="77777777" w:rsidR="00AB6AEF" w:rsidRDefault="00AB6AEF" w:rsidP="00AB6AEF">
      <w:r>
        <w:t>Access to clean air, clean water, and green spaces directly supports social well-being.</w:t>
      </w:r>
    </w:p>
    <w:p w14:paraId="047C2BA7" w14:textId="77777777" w:rsidR="00AB6AEF" w:rsidRPr="005678E0" w:rsidRDefault="00AB6AEF" w:rsidP="00AB6AEF">
      <w:pPr>
        <w:rPr>
          <w:b/>
          <w:bCs/>
        </w:rPr>
      </w:pPr>
      <w:r w:rsidRPr="005678E0">
        <w:rPr>
          <w:b/>
          <w:bCs/>
        </w:rPr>
        <w:t>Community Development</w:t>
      </w:r>
    </w:p>
    <w:p w14:paraId="2AA35A7E" w14:textId="77777777" w:rsidR="00AB6AEF" w:rsidRDefault="00AB6AEF" w:rsidP="00AB6AEF">
      <w:r>
        <w:t>Many sustainability initiatives support local communities through:</w:t>
      </w:r>
    </w:p>
    <w:p w14:paraId="57D36FC9" w14:textId="77777777" w:rsidR="00AB6AEF" w:rsidRDefault="00AB6AEF" w:rsidP="00AB6AEF">
      <w:r>
        <w:t>•Infrastructure investments</w:t>
      </w:r>
    </w:p>
    <w:p w14:paraId="65744DF4" w14:textId="77777777" w:rsidR="00AB6AEF" w:rsidRDefault="00AB6AEF" w:rsidP="00AB6AEF">
      <w:r>
        <w:t>•Educational programs</w:t>
      </w:r>
    </w:p>
    <w:p w14:paraId="39DF84F9" w14:textId="77777777" w:rsidR="00AB6AEF" w:rsidRDefault="00AB6AEF" w:rsidP="00AB6AEF">
      <w:r>
        <w:t>•Resource management partnerships</w:t>
      </w:r>
    </w:p>
    <w:p w14:paraId="4EFD1D8C" w14:textId="77777777" w:rsidR="00AB6AEF" w:rsidRDefault="00AB6AEF" w:rsidP="00AB6AEF">
      <w:r>
        <w:t>•Local employment opportunities</w:t>
      </w:r>
    </w:p>
    <w:p w14:paraId="5F635C93" w14:textId="77777777" w:rsidR="00AB6AEF" w:rsidRDefault="00AB6AEF" w:rsidP="00AB6AEF">
      <w:r>
        <w:lastRenderedPageBreak/>
        <w:t>As communities become economically stronger, social inequality can be reduced.</w:t>
      </w:r>
    </w:p>
    <w:p w14:paraId="01E34FA5" w14:textId="77777777" w:rsidR="00AB6AEF" w:rsidRPr="008E792E" w:rsidRDefault="00AB6AEF" w:rsidP="00AB6AEF">
      <w:pPr>
        <w:rPr>
          <w:b/>
          <w:bCs/>
          <w:sz w:val="28"/>
          <w:szCs w:val="28"/>
        </w:rPr>
      </w:pPr>
      <w:r w:rsidRPr="008E792E">
        <w:rPr>
          <w:b/>
          <w:bCs/>
          <w:sz w:val="28"/>
          <w:szCs w:val="28"/>
        </w:rPr>
        <w:t>The Role of Corporate Social Responsibility</w:t>
      </w:r>
    </w:p>
    <w:p w14:paraId="08731110" w14:textId="77777777" w:rsidR="00AB6AEF" w:rsidRDefault="00AB6AEF" w:rsidP="00AB6AEF">
      <w:r>
        <w:t>Corporate Social Responsibility (CSR) refers to a company's commitment to operate ethically and contribute positively to society and the environment.</w:t>
      </w:r>
    </w:p>
    <w:p w14:paraId="4162350F" w14:textId="77777777" w:rsidR="00AB6AEF" w:rsidRDefault="00AB6AEF" w:rsidP="00AB6AEF">
      <w:r>
        <w:t>Nature-focused CSR initiatives often include:</w:t>
      </w:r>
    </w:p>
    <w:p w14:paraId="6F9A4B4A" w14:textId="77777777" w:rsidR="00AB6AEF" w:rsidRDefault="00AB6AEF" w:rsidP="00AB6AEF">
      <w:r>
        <w:t>Environmental Conservation Programs</w:t>
      </w:r>
    </w:p>
    <w:p w14:paraId="0D475869" w14:textId="77777777" w:rsidR="00AB6AEF" w:rsidRDefault="00AB6AEF" w:rsidP="00AB6AEF">
      <w:r>
        <w:t>Companies invest in:</w:t>
      </w:r>
    </w:p>
    <w:p w14:paraId="051777A9" w14:textId="77777777" w:rsidR="00AB6AEF" w:rsidRDefault="00AB6AEF" w:rsidP="00AB6AEF">
      <w:r>
        <w:t>•Reforestation projects</w:t>
      </w:r>
    </w:p>
    <w:p w14:paraId="705634C1" w14:textId="77777777" w:rsidR="00AB6AEF" w:rsidRDefault="00AB6AEF" w:rsidP="00AB6AEF">
      <w:r>
        <w:t>•Wildlife protection</w:t>
      </w:r>
    </w:p>
    <w:p w14:paraId="3632D051" w14:textId="77777777" w:rsidR="00AB6AEF" w:rsidRDefault="00AB6AEF" w:rsidP="00AB6AEF">
      <w:r>
        <w:t>•Habitat restoration</w:t>
      </w:r>
    </w:p>
    <w:p w14:paraId="566E852C" w14:textId="77777777" w:rsidR="00AB6AEF" w:rsidRDefault="00AB6AEF" w:rsidP="00AB6AEF">
      <w:r>
        <w:t>•Water conservation</w:t>
      </w:r>
    </w:p>
    <w:p w14:paraId="68F7C957" w14:textId="77777777" w:rsidR="00AB6AEF" w:rsidRDefault="00AB6AEF" w:rsidP="00AB6AEF">
      <w:r>
        <w:t>Community Engagement</w:t>
      </w:r>
    </w:p>
    <w:p w14:paraId="04F3FF14" w14:textId="77777777" w:rsidR="00AB6AEF" w:rsidRDefault="00AB6AEF" w:rsidP="00AB6AEF">
      <w:r>
        <w:t>Organizations collaborate with local stakeholders to develop environmental solutions that also improve socio-economic conditions.</w:t>
      </w:r>
    </w:p>
    <w:p w14:paraId="1F8D4808" w14:textId="77777777" w:rsidR="00AB6AEF" w:rsidRPr="008E792E" w:rsidRDefault="00AB6AEF" w:rsidP="00AB6AEF">
      <w:pPr>
        <w:rPr>
          <w:b/>
          <w:bCs/>
        </w:rPr>
      </w:pPr>
      <w:r w:rsidRPr="008E792E">
        <w:rPr>
          <w:b/>
          <w:bCs/>
        </w:rPr>
        <w:t>Sustainable Product Development</w:t>
      </w:r>
    </w:p>
    <w:p w14:paraId="0A11235E" w14:textId="77777777" w:rsidR="00AB6AEF" w:rsidRDefault="00AB6AEF" w:rsidP="00AB6AEF">
      <w:r>
        <w:t>Businesses design products with reduced environmental footprints through:</w:t>
      </w:r>
    </w:p>
    <w:p w14:paraId="4E867310" w14:textId="77777777" w:rsidR="00AB6AEF" w:rsidRDefault="00AB6AEF" w:rsidP="00AB6AEF">
      <w:r>
        <w:t>•Eco-friendly materials</w:t>
      </w:r>
    </w:p>
    <w:p w14:paraId="16F90335" w14:textId="77777777" w:rsidR="00AB6AEF" w:rsidRDefault="00AB6AEF" w:rsidP="00AB6AEF">
      <w:r>
        <w:t>•Reduced packaging</w:t>
      </w:r>
    </w:p>
    <w:p w14:paraId="69FCCC49" w14:textId="77777777" w:rsidR="00AB6AEF" w:rsidRDefault="00AB6AEF" w:rsidP="00AB6AEF">
      <w:r>
        <w:t>•Energy-efficient designs</w:t>
      </w:r>
    </w:p>
    <w:p w14:paraId="22360A07" w14:textId="77777777" w:rsidR="00AB6AEF" w:rsidRDefault="00AB6AEF" w:rsidP="00AB6AEF">
      <w:r>
        <w:t>•Longer product life cycles</w:t>
      </w:r>
    </w:p>
    <w:p w14:paraId="0E2B6B8A" w14:textId="77777777" w:rsidR="00AB6AEF" w:rsidRDefault="00AB6AEF" w:rsidP="00AB6AEF">
      <w:r>
        <w:t>Strong CSR practices help companies enhance their reputation while contributing to broader societal goals.</w:t>
      </w:r>
    </w:p>
    <w:p w14:paraId="32C93B11" w14:textId="77777777" w:rsidR="00AB6AEF" w:rsidRPr="008E792E" w:rsidRDefault="00AB6AEF" w:rsidP="00AB6AEF">
      <w:pPr>
        <w:rPr>
          <w:b/>
          <w:bCs/>
          <w:sz w:val="28"/>
          <w:szCs w:val="28"/>
        </w:rPr>
      </w:pPr>
      <w:r w:rsidRPr="008E792E">
        <w:rPr>
          <w:b/>
          <w:bCs/>
          <w:sz w:val="28"/>
          <w:szCs w:val="28"/>
        </w:rPr>
        <w:t>Economic Risks of Ignoring Nature</w:t>
      </w:r>
    </w:p>
    <w:p w14:paraId="6CEBBBE9" w14:textId="77777777" w:rsidR="00AB6AEF" w:rsidRDefault="00AB6AEF" w:rsidP="00AB6AEF">
      <w:r>
        <w:t>Businesses that disregard environmental sustainability face numerous risks.</w:t>
      </w:r>
    </w:p>
    <w:p w14:paraId="2A94D773" w14:textId="77777777" w:rsidR="00AB6AEF" w:rsidRPr="008E792E" w:rsidRDefault="00AB6AEF" w:rsidP="00AB6AEF">
      <w:pPr>
        <w:rPr>
          <w:b/>
          <w:bCs/>
        </w:rPr>
      </w:pPr>
      <w:r w:rsidRPr="008E792E">
        <w:rPr>
          <w:b/>
          <w:bCs/>
        </w:rPr>
        <w:t>Resource Scarcity</w:t>
      </w:r>
    </w:p>
    <w:p w14:paraId="2B1A2FB8" w14:textId="77777777" w:rsidR="00AB6AEF" w:rsidRDefault="00AB6AEF" w:rsidP="00AB6AEF">
      <w:r>
        <w:t>Overexploitation of natural resources can result in:</w:t>
      </w:r>
    </w:p>
    <w:p w14:paraId="26A570A0" w14:textId="77777777" w:rsidR="00AB6AEF" w:rsidRDefault="00AB6AEF" w:rsidP="00AB6AEF">
      <w:r>
        <w:t>•Rising raw material costs</w:t>
      </w:r>
    </w:p>
    <w:p w14:paraId="33DE683E" w14:textId="77777777" w:rsidR="00AB6AEF" w:rsidRDefault="00AB6AEF" w:rsidP="00AB6AEF">
      <w:r>
        <w:lastRenderedPageBreak/>
        <w:t>•Supply chain disruptions</w:t>
      </w:r>
    </w:p>
    <w:p w14:paraId="7651DC40" w14:textId="77777777" w:rsidR="00AB6AEF" w:rsidRDefault="00AB6AEF" w:rsidP="00AB6AEF">
      <w:r>
        <w:t>•Reduced productivity</w:t>
      </w:r>
    </w:p>
    <w:p w14:paraId="3D7B7943" w14:textId="77777777" w:rsidR="00AB6AEF" w:rsidRPr="008E792E" w:rsidRDefault="00AB6AEF" w:rsidP="00AB6AEF">
      <w:pPr>
        <w:rPr>
          <w:b/>
          <w:bCs/>
        </w:rPr>
      </w:pPr>
      <w:r w:rsidRPr="008E792E">
        <w:rPr>
          <w:b/>
          <w:bCs/>
        </w:rPr>
        <w:t>Climate Change Impacts</w:t>
      </w:r>
    </w:p>
    <w:p w14:paraId="44E7DC7A" w14:textId="77777777" w:rsidR="00AB6AEF" w:rsidRDefault="00AB6AEF" w:rsidP="00AB6AEF">
      <w:r>
        <w:t>Extreme weather events can affect:</w:t>
      </w:r>
    </w:p>
    <w:p w14:paraId="0E0205B2" w14:textId="77777777" w:rsidR="00AB6AEF" w:rsidRDefault="00AB6AEF" w:rsidP="00AB6AEF">
      <w:r>
        <w:t>•Agricultural production</w:t>
      </w:r>
    </w:p>
    <w:p w14:paraId="7EA13B2D" w14:textId="77777777" w:rsidR="00AB6AEF" w:rsidRDefault="00AB6AEF" w:rsidP="00AB6AEF">
      <w:r>
        <w:t>•Infrastructure</w:t>
      </w:r>
    </w:p>
    <w:p w14:paraId="0A68326D" w14:textId="77777777" w:rsidR="00AB6AEF" w:rsidRDefault="00AB6AEF" w:rsidP="00AB6AEF">
      <w:r>
        <w:t>•Transportation systems</w:t>
      </w:r>
    </w:p>
    <w:p w14:paraId="5A63237D" w14:textId="77777777" w:rsidR="00AB6AEF" w:rsidRDefault="00AB6AEF" w:rsidP="00AB6AEF">
      <w:r>
        <w:t>•Labor productivity</w:t>
      </w:r>
    </w:p>
    <w:p w14:paraId="28554C7A" w14:textId="77777777" w:rsidR="00AB6AEF" w:rsidRPr="003600D2" w:rsidRDefault="00AB6AEF" w:rsidP="00AB6AEF">
      <w:pPr>
        <w:rPr>
          <w:b/>
          <w:bCs/>
        </w:rPr>
      </w:pPr>
      <w:r w:rsidRPr="003600D2">
        <w:rPr>
          <w:b/>
          <w:bCs/>
        </w:rPr>
        <w:t>Regulatory Risks</w:t>
      </w:r>
    </w:p>
    <w:p w14:paraId="6B63A488" w14:textId="77777777" w:rsidR="00AB6AEF" w:rsidRDefault="00AB6AEF" w:rsidP="00AB6AEF">
      <w:r>
        <w:t>Governments increasingly impose environmental regulations that require businesses to:</w:t>
      </w:r>
    </w:p>
    <w:p w14:paraId="68ABE8CB" w14:textId="77777777" w:rsidR="00AB6AEF" w:rsidRDefault="00AB6AEF" w:rsidP="00AB6AEF">
      <w:r>
        <w:t>•Reduce emissions</w:t>
      </w:r>
    </w:p>
    <w:p w14:paraId="260EA976" w14:textId="77777777" w:rsidR="00AB6AEF" w:rsidRDefault="00AB6AEF" w:rsidP="00AB6AEF">
      <w:r>
        <w:t>•Improve waste management</w:t>
      </w:r>
    </w:p>
    <w:p w14:paraId="1B87D50F" w14:textId="77777777" w:rsidR="00AB6AEF" w:rsidRDefault="00AB6AEF" w:rsidP="00AB6AEF">
      <w:r>
        <w:t>•Report environmental impacts</w:t>
      </w:r>
    </w:p>
    <w:p w14:paraId="450554F9" w14:textId="77777777" w:rsidR="00AB6AEF" w:rsidRDefault="00AB6AEF" w:rsidP="00AB6AEF">
      <w:r>
        <w:t>Failure to comply may lead to financial penalties and reputational damage.</w:t>
      </w:r>
    </w:p>
    <w:p w14:paraId="7899BAF5" w14:textId="77777777" w:rsidR="00AB6AEF" w:rsidRPr="003600D2" w:rsidRDefault="00AB6AEF" w:rsidP="00AB6AEF">
      <w:pPr>
        <w:rPr>
          <w:b/>
          <w:bCs/>
        </w:rPr>
      </w:pPr>
      <w:r w:rsidRPr="003600D2">
        <w:rPr>
          <w:b/>
          <w:bCs/>
        </w:rPr>
        <w:t>Reputational Risks</w:t>
      </w:r>
    </w:p>
    <w:p w14:paraId="3CA6356D" w14:textId="77777777" w:rsidR="00AB6AEF" w:rsidRDefault="00AB6AEF" w:rsidP="00AB6AEF">
      <w:r>
        <w:t>Consumers are becoming more environmentally conscious.</w:t>
      </w:r>
    </w:p>
    <w:p w14:paraId="4F5C6A24" w14:textId="77777777" w:rsidR="00AB6AEF" w:rsidRDefault="00AB6AEF" w:rsidP="00AB6AEF">
      <w:r>
        <w:t>Companies associated with:</w:t>
      </w:r>
    </w:p>
    <w:p w14:paraId="2760D539" w14:textId="77777777" w:rsidR="00AB6AEF" w:rsidRDefault="00AB6AEF" w:rsidP="00AB6AEF">
      <w:r>
        <w:t>•Pollution</w:t>
      </w:r>
    </w:p>
    <w:p w14:paraId="48E0C5FF" w14:textId="77777777" w:rsidR="00AB6AEF" w:rsidRDefault="00AB6AEF" w:rsidP="00AB6AEF">
      <w:r>
        <w:t>•Deforestation</w:t>
      </w:r>
    </w:p>
    <w:p w14:paraId="72189CC1" w14:textId="77777777" w:rsidR="00AB6AEF" w:rsidRDefault="00AB6AEF" w:rsidP="00AB6AEF">
      <w:r>
        <w:t>•Environmental negligence</w:t>
      </w:r>
    </w:p>
    <w:p w14:paraId="35427F24" w14:textId="77777777" w:rsidR="00AB6AEF" w:rsidRDefault="00AB6AEF" w:rsidP="00AB6AEF">
      <w:r>
        <w:t>often face customer boycotts and declining market value.</w:t>
      </w:r>
    </w:p>
    <w:p w14:paraId="531458A0" w14:textId="77777777" w:rsidR="00AB6AEF" w:rsidRPr="003600D2" w:rsidRDefault="00AB6AEF" w:rsidP="00AB6AEF">
      <w:pPr>
        <w:rPr>
          <w:b/>
          <w:bCs/>
          <w:sz w:val="28"/>
          <w:szCs w:val="28"/>
        </w:rPr>
      </w:pPr>
      <w:r w:rsidRPr="003600D2">
        <w:rPr>
          <w:b/>
          <w:bCs/>
          <w:sz w:val="28"/>
          <w:szCs w:val="28"/>
        </w:rPr>
        <w:t>Case Studies of Sustainable Business Success</w:t>
      </w:r>
    </w:p>
    <w:p w14:paraId="4E98D614" w14:textId="77777777" w:rsidR="00AB6AEF" w:rsidRPr="003600D2" w:rsidRDefault="00AB6AEF" w:rsidP="00AB6AEF">
      <w:pPr>
        <w:rPr>
          <w:b/>
          <w:bCs/>
        </w:rPr>
      </w:pPr>
      <w:r w:rsidRPr="003600D2">
        <w:rPr>
          <w:b/>
          <w:bCs/>
        </w:rPr>
        <w:t>Unilever</w:t>
      </w:r>
    </w:p>
    <w:p w14:paraId="5859A2F1" w14:textId="77777777" w:rsidR="00AB6AEF" w:rsidRDefault="00AB6AEF" w:rsidP="00AB6AEF">
      <w:r>
        <w:t>Unilever has integrated sustainability into its business strategy through responsible sourcing, waste reduction, and climate initiatives. These efforts have strengthened brand value and consumer trust.</w:t>
      </w:r>
    </w:p>
    <w:p w14:paraId="01CCE40D" w14:textId="77777777" w:rsidR="00AB6AEF" w:rsidRPr="003600D2" w:rsidRDefault="00AB6AEF" w:rsidP="00AB6AEF">
      <w:pPr>
        <w:rPr>
          <w:b/>
          <w:bCs/>
        </w:rPr>
      </w:pPr>
      <w:r w:rsidRPr="003600D2">
        <w:rPr>
          <w:b/>
          <w:bCs/>
        </w:rPr>
        <w:lastRenderedPageBreak/>
        <w:t>Patagonia</w:t>
      </w:r>
    </w:p>
    <w:p w14:paraId="2C557ACD" w14:textId="77777777" w:rsidR="00AB6AEF" w:rsidRDefault="00AB6AEF" w:rsidP="00AB6AEF">
      <w:r>
        <w:t>Patagonia promotes environmental conservation through sustainable production methods and environmental activism. The company demonstrates that environmental responsibility can coexist with commercial success.</w:t>
      </w:r>
    </w:p>
    <w:p w14:paraId="6654C72A" w14:textId="77777777" w:rsidR="00AB6AEF" w:rsidRPr="003600D2" w:rsidRDefault="00AB6AEF" w:rsidP="00AB6AEF">
      <w:pPr>
        <w:rPr>
          <w:b/>
          <w:bCs/>
        </w:rPr>
      </w:pPr>
      <w:r w:rsidRPr="003600D2">
        <w:rPr>
          <w:b/>
          <w:bCs/>
        </w:rPr>
        <w:t>Interface Inc.</w:t>
      </w:r>
    </w:p>
    <w:p w14:paraId="5D698C0B" w14:textId="77777777" w:rsidR="00AB6AEF" w:rsidRDefault="00AB6AEF" w:rsidP="00AB6AEF">
      <w:r>
        <w:t>The flooring manufacturer Interface adopted circular economy principles and significantly reduced its environmental footprint while maintaining profitability.</w:t>
      </w:r>
    </w:p>
    <w:p w14:paraId="352E7084" w14:textId="77777777" w:rsidR="00AB6AEF" w:rsidRDefault="00AB6AEF" w:rsidP="00AB6AEF">
      <w:r>
        <w:t>These examples illustrate the positive relationship between nature-focused business practices and economic performance.</w:t>
      </w:r>
    </w:p>
    <w:p w14:paraId="519F4EB8" w14:textId="77777777" w:rsidR="00AB6AEF" w:rsidRPr="00410944" w:rsidRDefault="00AB6AEF" w:rsidP="00AB6AEF">
      <w:pPr>
        <w:rPr>
          <w:b/>
          <w:bCs/>
          <w:sz w:val="28"/>
          <w:szCs w:val="28"/>
        </w:rPr>
      </w:pPr>
      <w:r w:rsidRPr="00410944">
        <w:rPr>
          <w:b/>
          <w:bCs/>
          <w:sz w:val="28"/>
          <w:szCs w:val="28"/>
        </w:rPr>
        <w:t>The Future of Nature and Business</w:t>
      </w:r>
    </w:p>
    <w:p w14:paraId="679BCFB8" w14:textId="77777777" w:rsidR="00AB6AEF" w:rsidRDefault="00AB6AEF" w:rsidP="00AB6AEF">
      <w:r>
        <w:t>Future economic success will increasingly depend on businesses' ability to work in harmony with nature.</w:t>
      </w:r>
    </w:p>
    <w:p w14:paraId="5F7CAEBE" w14:textId="77777777" w:rsidR="00AB6AEF" w:rsidRDefault="00AB6AEF" w:rsidP="00AB6AEF">
      <w:r>
        <w:t>Emerging trends include:</w:t>
      </w:r>
    </w:p>
    <w:p w14:paraId="4D489440" w14:textId="77777777" w:rsidR="00AB6AEF" w:rsidRDefault="00AB6AEF" w:rsidP="00AB6AEF">
      <w:r>
        <w:t>Environmental, Social, and Governance (ESG) Investing</w:t>
      </w:r>
    </w:p>
    <w:p w14:paraId="746C444C" w14:textId="77777777" w:rsidR="00AB6AEF" w:rsidRDefault="00AB6AEF" w:rsidP="00AB6AEF">
      <w:r>
        <w:t>Investors increasingly evaluate companies based on environmental performance alongside financial results.</w:t>
      </w:r>
    </w:p>
    <w:p w14:paraId="78850AC5" w14:textId="77777777" w:rsidR="00AB6AEF" w:rsidRPr="00796786" w:rsidRDefault="00AB6AEF" w:rsidP="00AB6AEF">
      <w:pPr>
        <w:rPr>
          <w:b/>
          <w:bCs/>
          <w:sz w:val="28"/>
          <w:szCs w:val="28"/>
        </w:rPr>
      </w:pPr>
      <w:r w:rsidRPr="00796786">
        <w:rPr>
          <w:b/>
          <w:bCs/>
          <w:sz w:val="28"/>
          <w:szCs w:val="28"/>
        </w:rPr>
        <w:t>Natural Capital Accounting</w:t>
      </w:r>
    </w:p>
    <w:p w14:paraId="2C276152" w14:textId="77777777" w:rsidR="00796786" w:rsidRPr="00796786" w:rsidRDefault="00796786" w:rsidP="004470BF">
      <w:pPr>
        <w:rPr>
          <w:b/>
          <w:bCs/>
        </w:rPr>
      </w:pPr>
      <w:r w:rsidRPr="00796786">
        <w:rPr>
          <w:b/>
          <w:bCs/>
        </w:rPr>
        <w:t>Simple Definition</w:t>
      </w:r>
    </w:p>
    <w:p w14:paraId="5DE61C97" w14:textId="77777777" w:rsidR="0006464F" w:rsidRDefault="00AF0CC3" w:rsidP="00AB6AEF">
      <w:pPr>
        <w:rPr>
          <w:b/>
          <w:bCs/>
        </w:rPr>
      </w:pPr>
      <w:r>
        <w:t>Natural Capital Accounting (NCA) is a method of measuring and valuing nature's assets and ecosystem services in economic and business decision-making. It treats natural resources such as forests, rivers, soil, biodiversity, minerals, and clean air as forms of capital, similar to financial or physical capital</w:t>
      </w:r>
      <w:r w:rsidR="007D6D34">
        <w:t xml:space="preserve">. </w:t>
      </w:r>
      <w:r w:rsidR="007D6D34">
        <w:t>Organizations are developing methods to measure the economic value of natural resources and ecosystem services</w:t>
      </w:r>
      <w:r w:rsidR="007D6D34" w:rsidRPr="00410944">
        <w:rPr>
          <w:b/>
          <w:bCs/>
        </w:rPr>
        <w:t xml:space="preserve"> </w:t>
      </w:r>
    </w:p>
    <w:p w14:paraId="193FB629" w14:textId="7E0D4391" w:rsidR="00AB6AEF" w:rsidRPr="00410944" w:rsidRDefault="00AB6AEF" w:rsidP="00AB6AEF">
      <w:pPr>
        <w:rPr>
          <w:b/>
          <w:bCs/>
        </w:rPr>
      </w:pPr>
      <w:r w:rsidRPr="00410944">
        <w:rPr>
          <w:b/>
          <w:bCs/>
        </w:rPr>
        <w:t>Green Innovation</w:t>
      </w:r>
    </w:p>
    <w:p w14:paraId="3C3BF925" w14:textId="77777777" w:rsidR="00AB6AEF" w:rsidRDefault="00AB6AEF" w:rsidP="00AB6AEF">
      <w:r>
        <w:t>Businesses continue to invest in:</w:t>
      </w:r>
    </w:p>
    <w:p w14:paraId="63D1C766" w14:textId="77777777" w:rsidR="00AB6AEF" w:rsidRDefault="00AB6AEF" w:rsidP="00AB6AEF">
      <w:r>
        <w:t>•Clean technologies</w:t>
      </w:r>
    </w:p>
    <w:p w14:paraId="01DB6E6C" w14:textId="77777777" w:rsidR="00AB6AEF" w:rsidRDefault="00AB6AEF" w:rsidP="00AB6AEF">
      <w:r>
        <w:t>•Sustainable materials</w:t>
      </w:r>
    </w:p>
    <w:p w14:paraId="5A27DAF5" w14:textId="77777777" w:rsidR="00AB6AEF" w:rsidRDefault="00AB6AEF" w:rsidP="00AB6AEF">
      <w:r>
        <w:t>•Carbon reduction solutions</w:t>
      </w:r>
    </w:p>
    <w:p w14:paraId="4607CBE9" w14:textId="77777777" w:rsidR="00AB6AEF" w:rsidRDefault="00AB6AEF" w:rsidP="00AB6AEF">
      <w:r>
        <w:t>•Biodiversity protection initiatives</w:t>
      </w:r>
    </w:p>
    <w:p w14:paraId="3426917F" w14:textId="77777777" w:rsidR="00AB6AEF" w:rsidRPr="00410944" w:rsidRDefault="00AB6AEF" w:rsidP="00AB6AEF">
      <w:pPr>
        <w:rPr>
          <w:b/>
          <w:bCs/>
        </w:rPr>
      </w:pPr>
      <w:r w:rsidRPr="00410944">
        <w:rPr>
          <w:b/>
          <w:bCs/>
        </w:rPr>
        <w:lastRenderedPageBreak/>
        <w:t>Climate Resilience Planning</w:t>
      </w:r>
    </w:p>
    <w:p w14:paraId="46A88589" w14:textId="77777777" w:rsidR="00AB6AEF" w:rsidRDefault="00AB6AEF" w:rsidP="00AB6AEF">
      <w:r>
        <w:t>Companies are adopting strategies that help communities and economies adapt to environmental changes.</w:t>
      </w:r>
    </w:p>
    <w:p w14:paraId="6DFF42EB" w14:textId="531DF394" w:rsidR="0082733E" w:rsidRDefault="00AB6AEF" w:rsidP="0082733E">
      <w:r>
        <w:t>These developments indicate a shift toward more sustainable and inclusive economic systems.</w:t>
      </w:r>
    </w:p>
    <w:p w14:paraId="2E1BDE05" w14:textId="77777777" w:rsidR="0082733E" w:rsidRDefault="0082733E" w:rsidP="0082733E">
      <w:r>
        <w:t>Just as businesses track:</w:t>
      </w:r>
    </w:p>
    <w:p w14:paraId="7E212F78" w14:textId="77777777" w:rsidR="0082733E" w:rsidRDefault="0082733E" w:rsidP="0082733E">
      <w:r>
        <w:t>•Cash (financial capital)</w:t>
      </w:r>
    </w:p>
    <w:p w14:paraId="5A26FDA3" w14:textId="77777777" w:rsidR="0082733E" w:rsidRDefault="0082733E" w:rsidP="0082733E">
      <w:r>
        <w:t>•Buildings and machinery (physical capital)</w:t>
      </w:r>
    </w:p>
    <w:p w14:paraId="24DD3766" w14:textId="77777777" w:rsidR="0082733E" w:rsidRDefault="0082733E" w:rsidP="0082733E">
      <w:r>
        <w:t>•Employees and skills (human capital)</w:t>
      </w:r>
    </w:p>
    <w:p w14:paraId="55A30E15" w14:textId="77777777" w:rsidR="0082733E" w:rsidRDefault="0082733E" w:rsidP="0082733E">
      <w:r>
        <w:t>Natural Capital Accounting tracks:</w:t>
      </w:r>
    </w:p>
    <w:p w14:paraId="6B602726" w14:textId="77777777" w:rsidR="0082733E" w:rsidRDefault="0082733E" w:rsidP="0082733E">
      <w:r>
        <w:t>•Forests</w:t>
      </w:r>
    </w:p>
    <w:p w14:paraId="62CACFBE" w14:textId="77777777" w:rsidR="0082733E" w:rsidRDefault="0082733E" w:rsidP="0082733E">
      <w:r>
        <w:t>•Water resources</w:t>
      </w:r>
    </w:p>
    <w:p w14:paraId="19909E4B" w14:textId="77777777" w:rsidR="0082733E" w:rsidRDefault="0082733E" w:rsidP="0082733E">
      <w:r>
        <w:t>•Agricultural land</w:t>
      </w:r>
    </w:p>
    <w:p w14:paraId="5C1556CC" w14:textId="77777777" w:rsidR="0082733E" w:rsidRDefault="0082733E" w:rsidP="0082733E">
      <w:r>
        <w:t>•Wetlands</w:t>
      </w:r>
    </w:p>
    <w:p w14:paraId="39AFA8C0" w14:textId="77777777" w:rsidR="0082733E" w:rsidRDefault="0082733E" w:rsidP="0082733E">
      <w:r>
        <w:t>•Fisheries</w:t>
      </w:r>
    </w:p>
    <w:p w14:paraId="22E9A305" w14:textId="77777777" w:rsidR="0082733E" w:rsidRDefault="0082733E" w:rsidP="0082733E">
      <w:r>
        <w:t>•Biodiversity</w:t>
      </w:r>
    </w:p>
    <w:p w14:paraId="781FC56A" w14:textId="77777777" w:rsidR="0082733E" w:rsidRDefault="0082733E" w:rsidP="0082733E">
      <w:r>
        <w:t>•Ecosystem services</w:t>
      </w:r>
    </w:p>
    <w:p w14:paraId="75E56219" w14:textId="77777777" w:rsidR="0082733E" w:rsidRDefault="0082733E" w:rsidP="0082733E">
      <w:r>
        <w:t>The objective is to understand how nature contributes to economic activity and what costs arise when natural resources are depleted or degraded.</w:t>
      </w:r>
    </w:p>
    <w:p w14:paraId="7BF15D2D" w14:textId="77777777" w:rsidR="0082733E" w:rsidRPr="0006464F" w:rsidRDefault="0082733E" w:rsidP="0082733E">
      <w:pPr>
        <w:rPr>
          <w:b/>
          <w:bCs/>
        </w:rPr>
      </w:pPr>
      <w:r w:rsidRPr="0006464F">
        <w:rPr>
          <w:b/>
          <w:bCs/>
        </w:rPr>
        <w:t>Why Natural Capital Accounting Matters</w:t>
      </w:r>
    </w:p>
    <w:p w14:paraId="7590908A" w14:textId="77777777" w:rsidR="0082733E" w:rsidRDefault="0082733E" w:rsidP="0082733E">
      <w:r>
        <w:t>Traditional accounting systems measure economic output but often ignore environmental impacts.</w:t>
      </w:r>
    </w:p>
    <w:p w14:paraId="4605EE73" w14:textId="77777777" w:rsidR="0082733E" w:rsidRDefault="0082733E" w:rsidP="0082733E">
      <w:r>
        <w:t>For example:</w:t>
      </w:r>
    </w:p>
    <w:p w14:paraId="6C999667" w14:textId="77777777" w:rsidR="0082733E" w:rsidRDefault="0082733E" w:rsidP="0082733E">
      <w:r>
        <w:t>A logging company may report:</w:t>
      </w:r>
    </w:p>
    <w:p w14:paraId="5B2BEB72" w14:textId="77777777" w:rsidR="0082733E" w:rsidRDefault="0082733E" w:rsidP="0082733E">
      <w:r>
        <w:t>•Revenue from timber sales: $10 million</w:t>
      </w:r>
    </w:p>
    <w:p w14:paraId="3EF4622F" w14:textId="77777777" w:rsidR="0082733E" w:rsidRDefault="0082733E" w:rsidP="0082733E">
      <w:r>
        <w:t>•Profit: $2 million</w:t>
      </w:r>
    </w:p>
    <w:p w14:paraId="406782E2" w14:textId="77777777" w:rsidR="0082733E" w:rsidRDefault="0082733E" w:rsidP="0082733E">
      <w:r>
        <w:t>Traditional accounting sees this as positive economic growth.</w:t>
      </w:r>
    </w:p>
    <w:p w14:paraId="5E1501D3" w14:textId="77777777" w:rsidR="0082733E" w:rsidRDefault="0082733E" w:rsidP="0082733E">
      <w:r>
        <w:lastRenderedPageBreak/>
        <w:t>However, Natural Capital Accounting would also ask:</w:t>
      </w:r>
    </w:p>
    <w:p w14:paraId="66F3E0CE" w14:textId="77777777" w:rsidR="0082733E" w:rsidRDefault="0082733E" w:rsidP="0082733E">
      <w:r>
        <w:t>•How many trees were removed?</w:t>
      </w:r>
    </w:p>
    <w:p w14:paraId="350420EB" w14:textId="77777777" w:rsidR="0082733E" w:rsidRDefault="0082733E" w:rsidP="0082733E">
      <w:r>
        <w:t>•How much biodiversity was lost?</w:t>
      </w:r>
    </w:p>
    <w:p w14:paraId="7A6FA84A" w14:textId="77777777" w:rsidR="0082733E" w:rsidRDefault="0082733E" w:rsidP="0082733E">
      <w:r>
        <w:t>•Was carbon storage reduced?</w:t>
      </w:r>
    </w:p>
    <w:p w14:paraId="289825AE" w14:textId="77777777" w:rsidR="0082733E" w:rsidRDefault="0082733E" w:rsidP="0082733E">
      <w:r>
        <w:t>•What is the cost of future ecosystem damage?</w:t>
      </w:r>
    </w:p>
    <w:p w14:paraId="6FEA555B" w14:textId="77777777" w:rsidR="0082733E" w:rsidRDefault="0082733E" w:rsidP="0082733E">
      <w:r>
        <w:t>This provides a more complete picture of actual economic performance.</w:t>
      </w:r>
    </w:p>
    <w:p w14:paraId="0BD97966" w14:textId="77777777" w:rsidR="0082733E" w:rsidRPr="0006464F" w:rsidRDefault="0082733E" w:rsidP="0082733E">
      <w:pPr>
        <w:rPr>
          <w:b/>
          <w:bCs/>
        </w:rPr>
      </w:pPr>
      <w:r w:rsidRPr="0006464F">
        <w:rPr>
          <w:b/>
          <w:bCs/>
        </w:rPr>
        <w:t>Components of Natural Capital Accounting</w:t>
      </w:r>
    </w:p>
    <w:p w14:paraId="311302C4" w14:textId="77777777" w:rsidR="0082733E" w:rsidRDefault="0082733E" w:rsidP="0082733E">
      <w:r>
        <w:t>1. Natural Assets</w:t>
      </w:r>
    </w:p>
    <w:p w14:paraId="415DE255" w14:textId="77777777" w:rsidR="0082733E" w:rsidRDefault="0082733E" w:rsidP="0082733E">
      <w:r>
        <w:t>These are stocks of natural resources, including:</w:t>
      </w:r>
    </w:p>
    <w:p w14:paraId="49C0BB82" w14:textId="77777777" w:rsidR="0082733E" w:rsidRDefault="0082733E" w:rsidP="0082733E">
      <w:r>
        <w:t>•Forests</w:t>
      </w:r>
    </w:p>
    <w:p w14:paraId="01E641E6" w14:textId="77777777" w:rsidR="0082733E" w:rsidRDefault="0082733E" w:rsidP="0082733E">
      <w:r>
        <w:t>•Rivers</w:t>
      </w:r>
    </w:p>
    <w:p w14:paraId="797AB598" w14:textId="77777777" w:rsidR="0082733E" w:rsidRDefault="0082733E" w:rsidP="0082733E">
      <w:r>
        <w:t>•Oceans</w:t>
      </w:r>
    </w:p>
    <w:p w14:paraId="73958C64" w14:textId="77777777" w:rsidR="0082733E" w:rsidRDefault="0082733E" w:rsidP="0082733E">
      <w:r>
        <w:t>•Minerals</w:t>
      </w:r>
    </w:p>
    <w:p w14:paraId="4B37D8FB" w14:textId="77777777" w:rsidR="0082733E" w:rsidRDefault="0082733E" w:rsidP="0082733E">
      <w:r>
        <w:t>•Agricultural land</w:t>
      </w:r>
    </w:p>
    <w:p w14:paraId="388BEA61" w14:textId="77777777" w:rsidR="0082733E" w:rsidRDefault="0082733E" w:rsidP="0082733E">
      <w:r>
        <w:t>Example: A country may calculate that it has 5 million hectares of productive forest.</w:t>
      </w:r>
    </w:p>
    <w:p w14:paraId="6AAB52DE" w14:textId="77777777" w:rsidR="0082733E" w:rsidRDefault="0082733E" w:rsidP="0082733E">
      <w:r>
        <w:t>2. Ecosystem Services</w:t>
      </w:r>
    </w:p>
    <w:p w14:paraId="4997015D" w14:textId="77777777" w:rsidR="0082733E" w:rsidRDefault="0082733E" w:rsidP="0082733E">
      <w:r>
        <w:t>These are benefits nature provides to people and businesses.</w:t>
      </w:r>
    </w:p>
    <w:p w14:paraId="411C2A25" w14:textId="77777777" w:rsidR="0082733E" w:rsidRDefault="0082733E" w:rsidP="0082733E">
      <w:r>
        <w:t>Examples:</w:t>
      </w:r>
    </w:p>
    <w:p w14:paraId="7089B3B7" w14:textId="77777777" w:rsidR="0082733E" w:rsidRDefault="0082733E" w:rsidP="0082733E">
      <w:r>
        <w:t>These services often have economic value even though they are not bought and sold directly.</w:t>
      </w:r>
    </w:p>
    <w:p w14:paraId="6DC0715C" w14:textId="77777777" w:rsidR="0082733E" w:rsidRDefault="0082733E" w:rsidP="0082733E">
      <w:r>
        <w:t>3. Environmental Costs</w:t>
      </w:r>
    </w:p>
    <w:p w14:paraId="0AC9B642" w14:textId="77777777" w:rsidR="0082733E" w:rsidRDefault="0082733E" w:rsidP="0082733E">
      <w:r>
        <w:t>NCA measures losses caused by:</w:t>
      </w:r>
    </w:p>
    <w:p w14:paraId="7761C1BD" w14:textId="77777777" w:rsidR="0082733E" w:rsidRDefault="0082733E" w:rsidP="0082733E">
      <w:r>
        <w:t>•Deforestation</w:t>
      </w:r>
    </w:p>
    <w:p w14:paraId="7C525F9A" w14:textId="77777777" w:rsidR="0082733E" w:rsidRDefault="0082733E" w:rsidP="0082733E">
      <w:r>
        <w:t>•Pollution</w:t>
      </w:r>
    </w:p>
    <w:p w14:paraId="7F2A7F04" w14:textId="77777777" w:rsidR="0082733E" w:rsidRDefault="0082733E" w:rsidP="0082733E">
      <w:r>
        <w:t>•Soil degradation</w:t>
      </w:r>
    </w:p>
    <w:p w14:paraId="1C57C832" w14:textId="77777777" w:rsidR="0082733E" w:rsidRDefault="0082733E" w:rsidP="0082733E">
      <w:r>
        <w:t>•Water depletion</w:t>
      </w:r>
    </w:p>
    <w:p w14:paraId="6EA7F6DC" w14:textId="77777777" w:rsidR="0082733E" w:rsidRDefault="0082733E" w:rsidP="0082733E">
      <w:r>
        <w:lastRenderedPageBreak/>
        <w:t>•Habitat destruction</w:t>
      </w:r>
    </w:p>
    <w:p w14:paraId="3CB647D0" w14:textId="77777777" w:rsidR="0082733E" w:rsidRDefault="0082733E" w:rsidP="0082733E">
      <w:r>
        <w:t>This helps policymakers and businesses understand the true cost of economic activities.</w:t>
      </w:r>
    </w:p>
    <w:p w14:paraId="37EDD400" w14:textId="77777777" w:rsidR="0082733E" w:rsidRDefault="0082733E" w:rsidP="0082733E">
      <w:r>
        <w:t>How Businesses Use Natural Capital Accounting</w:t>
      </w:r>
    </w:p>
    <w:p w14:paraId="39EACAE2" w14:textId="77777777" w:rsidR="0082733E" w:rsidRPr="0006464F" w:rsidRDefault="0082733E" w:rsidP="0082733E">
      <w:pPr>
        <w:rPr>
          <w:b/>
          <w:bCs/>
        </w:rPr>
      </w:pPr>
      <w:r w:rsidRPr="0006464F">
        <w:rPr>
          <w:b/>
          <w:bCs/>
        </w:rPr>
        <w:t>Risk Management</w:t>
      </w:r>
    </w:p>
    <w:p w14:paraId="7F76137E" w14:textId="77777777" w:rsidR="0082733E" w:rsidRDefault="0082733E" w:rsidP="0082733E">
      <w:r>
        <w:t>Companies assess their dependence on natural resources.</w:t>
      </w:r>
    </w:p>
    <w:p w14:paraId="6FD6CF58" w14:textId="77777777" w:rsidR="0082733E" w:rsidRDefault="0082733E" w:rsidP="0082733E">
      <w:r>
        <w:t>Example: A beverage company evaluates:</w:t>
      </w:r>
    </w:p>
    <w:p w14:paraId="1EDD4580" w14:textId="77777777" w:rsidR="0082733E" w:rsidRDefault="0082733E" w:rsidP="0082733E">
      <w:r>
        <w:t>•Water availability</w:t>
      </w:r>
    </w:p>
    <w:p w14:paraId="29C013F2" w14:textId="77777777" w:rsidR="0082733E" w:rsidRDefault="0082733E" w:rsidP="0082733E">
      <w:r>
        <w:t>•Watershed health</w:t>
      </w:r>
    </w:p>
    <w:p w14:paraId="48C9F997" w14:textId="77777777" w:rsidR="0082733E" w:rsidRDefault="0082733E" w:rsidP="0082733E">
      <w:r>
        <w:t>•Climate risks</w:t>
      </w:r>
    </w:p>
    <w:p w14:paraId="0778E50F" w14:textId="77777777" w:rsidR="0082733E" w:rsidRDefault="0082733E" w:rsidP="0082733E">
      <w:r>
        <w:t>This helps protect future operations.</w:t>
      </w:r>
    </w:p>
    <w:p w14:paraId="43F823B3" w14:textId="77777777" w:rsidR="0082733E" w:rsidRPr="00942CEE" w:rsidRDefault="0082733E" w:rsidP="0082733E">
      <w:pPr>
        <w:rPr>
          <w:b/>
          <w:bCs/>
        </w:rPr>
      </w:pPr>
      <w:r w:rsidRPr="00942CEE">
        <w:rPr>
          <w:b/>
          <w:bCs/>
        </w:rPr>
        <w:t>Investment Decisions</w:t>
      </w:r>
    </w:p>
    <w:p w14:paraId="217E6D29" w14:textId="77777777" w:rsidR="0082733E" w:rsidRDefault="0082733E" w:rsidP="0082733E">
      <w:r>
        <w:t>Businesses compare projects based on both financial and environmental outcomes.</w:t>
      </w:r>
    </w:p>
    <w:p w14:paraId="0A2E7D4A" w14:textId="77777777" w:rsidR="0082733E" w:rsidRDefault="0082733E" w:rsidP="0082733E">
      <w:r>
        <w:t>For example:</w:t>
      </w:r>
    </w:p>
    <w:p w14:paraId="3489269F" w14:textId="77777777" w:rsidR="0082733E" w:rsidRDefault="0082733E" w:rsidP="0082733E">
      <w:r>
        <w:t>Natural Capital Accounting helps identify long-term sustainability benefits.</w:t>
      </w:r>
    </w:p>
    <w:p w14:paraId="0C9B7815" w14:textId="77777777" w:rsidR="0082733E" w:rsidRPr="00942CEE" w:rsidRDefault="0082733E" w:rsidP="0082733E">
      <w:pPr>
        <w:rPr>
          <w:b/>
          <w:bCs/>
        </w:rPr>
      </w:pPr>
      <w:r w:rsidRPr="00942CEE">
        <w:rPr>
          <w:b/>
          <w:bCs/>
        </w:rPr>
        <w:t>Supply Chain Management</w:t>
      </w:r>
    </w:p>
    <w:p w14:paraId="435A7AB2" w14:textId="77777777" w:rsidR="0082733E" w:rsidRDefault="0082733E" w:rsidP="0082733E">
      <w:r>
        <w:t>Companies evaluate how suppliers impact nature through:</w:t>
      </w:r>
    </w:p>
    <w:p w14:paraId="0121D9EE" w14:textId="77777777" w:rsidR="0082733E" w:rsidRDefault="0082733E" w:rsidP="0082733E">
      <w:r>
        <w:t>•Land use</w:t>
      </w:r>
    </w:p>
    <w:p w14:paraId="0AB23C15" w14:textId="77777777" w:rsidR="0082733E" w:rsidRDefault="0082733E" w:rsidP="0082733E">
      <w:r>
        <w:t>•Water use</w:t>
      </w:r>
    </w:p>
    <w:p w14:paraId="72B7A314" w14:textId="77777777" w:rsidR="0082733E" w:rsidRDefault="0082733E" w:rsidP="0082733E">
      <w:r>
        <w:t>•Carbon emissions</w:t>
      </w:r>
    </w:p>
    <w:p w14:paraId="09F83D7A" w14:textId="77777777" w:rsidR="0082733E" w:rsidRDefault="0082733E" w:rsidP="0082733E">
      <w:r>
        <w:t>•Biodiversity impacts</w:t>
      </w:r>
    </w:p>
    <w:p w14:paraId="135B2F24" w14:textId="77777777" w:rsidR="0082733E" w:rsidRDefault="0082733E" w:rsidP="0082733E">
      <w:r>
        <w:t>This strengthens sustainable sourcing strategies.</w:t>
      </w:r>
    </w:p>
    <w:p w14:paraId="2C2C25F0" w14:textId="77777777" w:rsidR="0082733E" w:rsidRPr="00F213CA" w:rsidRDefault="0082733E" w:rsidP="0082733E">
      <w:pPr>
        <w:rPr>
          <w:b/>
          <w:bCs/>
        </w:rPr>
      </w:pPr>
      <w:r w:rsidRPr="00F213CA">
        <w:rPr>
          <w:b/>
          <w:bCs/>
        </w:rPr>
        <w:t>Real-World Example</w:t>
      </w:r>
    </w:p>
    <w:p w14:paraId="34B821F5" w14:textId="77777777" w:rsidR="0082733E" w:rsidRDefault="0082733E" w:rsidP="0082733E">
      <w:r>
        <w:t>Forestry Company</w:t>
      </w:r>
    </w:p>
    <w:p w14:paraId="16FB8F92" w14:textId="77777777" w:rsidR="0082733E" w:rsidRDefault="0082733E" w:rsidP="0082733E">
      <w:r>
        <w:t>Suppose a company owns 100,000 acres of forest.</w:t>
      </w:r>
    </w:p>
    <w:p w14:paraId="4BBF862A" w14:textId="77777777" w:rsidR="0082733E" w:rsidRDefault="0082733E" w:rsidP="0082733E">
      <w:r>
        <w:t>Traditional accounting records:</w:t>
      </w:r>
    </w:p>
    <w:p w14:paraId="0D8AE6F5" w14:textId="77777777" w:rsidR="0082733E" w:rsidRDefault="0082733E" w:rsidP="0082733E">
      <w:r>
        <w:t>•Timber revenues</w:t>
      </w:r>
    </w:p>
    <w:p w14:paraId="24CAF57C" w14:textId="77777777" w:rsidR="0082733E" w:rsidRDefault="0082733E" w:rsidP="0082733E">
      <w:r>
        <w:lastRenderedPageBreak/>
        <w:t>•Harvesting expenses</w:t>
      </w:r>
    </w:p>
    <w:p w14:paraId="19385D88" w14:textId="77777777" w:rsidR="0082733E" w:rsidRDefault="0082733E" w:rsidP="0082733E">
      <w:r>
        <w:t>Natural Capital Accounting additionally measures:</w:t>
      </w:r>
    </w:p>
    <w:p w14:paraId="2268E8D3" w14:textId="77777777" w:rsidR="0082733E" w:rsidRDefault="0082733E" w:rsidP="0082733E">
      <w:r>
        <w:t>•Carbon stored by trees</w:t>
      </w:r>
    </w:p>
    <w:p w14:paraId="2DB8A5E5" w14:textId="77777777" w:rsidR="0082733E" w:rsidRDefault="0082733E" w:rsidP="0082733E">
      <w:r>
        <w:t>•Water filtration benefits</w:t>
      </w:r>
    </w:p>
    <w:p w14:paraId="1FC1015C" w14:textId="77777777" w:rsidR="0082733E" w:rsidRDefault="0082733E" w:rsidP="0082733E">
      <w:r>
        <w:t>•Wildlife habitat value</w:t>
      </w:r>
    </w:p>
    <w:p w14:paraId="4A5DDE9E" w14:textId="77777777" w:rsidR="0082733E" w:rsidRDefault="0082733E" w:rsidP="0082733E">
      <w:r>
        <w:t>•Recreation opportunities</w:t>
      </w:r>
    </w:p>
    <w:p w14:paraId="0E323615" w14:textId="77777777" w:rsidR="0082733E" w:rsidRDefault="0082733E" w:rsidP="0082733E">
      <w:r>
        <w:t>If excessive harvesting reduces these benefits, the decline is recorded as a reduction in natural capital.</w:t>
      </w:r>
    </w:p>
    <w:p w14:paraId="37517F93" w14:textId="77777777" w:rsidR="0082733E" w:rsidRPr="00DA23BA" w:rsidRDefault="0082733E" w:rsidP="0082733E">
      <w:pPr>
        <w:rPr>
          <w:b/>
          <w:bCs/>
        </w:rPr>
      </w:pPr>
      <w:r w:rsidRPr="00DA23BA">
        <w:rPr>
          <w:b/>
          <w:bCs/>
        </w:rPr>
        <w:t>Benefits to Society</w:t>
      </w:r>
    </w:p>
    <w:p w14:paraId="4C97E9DE" w14:textId="77777777" w:rsidR="0082733E" w:rsidRDefault="0082733E" w:rsidP="0082733E">
      <w:r>
        <w:t>Natural Capital Accounting supports socio-economic development by:</w:t>
      </w:r>
    </w:p>
    <w:p w14:paraId="7AF3BDB7" w14:textId="77777777" w:rsidR="0082733E" w:rsidRPr="00DA23BA" w:rsidRDefault="0082733E" w:rsidP="0082733E">
      <w:pPr>
        <w:rPr>
          <w:b/>
          <w:bCs/>
        </w:rPr>
      </w:pPr>
      <w:r w:rsidRPr="00DA23BA">
        <w:rPr>
          <w:b/>
          <w:bCs/>
        </w:rPr>
        <w:t>Better Policy Decisions</w:t>
      </w:r>
    </w:p>
    <w:p w14:paraId="73C20E0A" w14:textId="77777777" w:rsidR="0082733E" w:rsidRDefault="0082733E" w:rsidP="0082733E">
      <w:r>
        <w:t>Governments can balance:</w:t>
      </w:r>
    </w:p>
    <w:p w14:paraId="76A17982" w14:textId="77777777" w:rsidR="0082733E" w:rsidRDefault="0082733E" w:rsidP="0082733E">
      <w:r>
        <w:t>•Economic growth</w:t>
      </w:r>
    </w:p>
    <w:p w14:paraId="2BBF7560" w14:textId="77777777" w:rsidR="0082733E" w:rsidRDefault="0082733E" w:rsidP="0082733E">
      <w:r>
        <w:t>•Resource conservation</w:t>
      </w:r>
    </w:p>
    <w:p w14:paraId="6B06B52B" w14:textId="77777777" w:rsidR="0082733E" w:rsidRDefault="0082733E" w:rsidP="0082733E">
      <w:r>
        <w:t>•Social welfare</w:t>
      </w:r>
    </w:p>
    <w:p w14:paraId="7B6135E4" w14:textId="77777777" w:rsidR="0082733E" w:rsidRDefault="0082733E" w:rsidP="0082733E">
      <w:r>
        <w:t>Sustainable Resource Use</w:t>
      </w:r>
    </w:p>
    <w:p w14:paraId="5B5D7505" w14:textId="77777777" w:rsidR="0082733E" w:rsidRDefault="0082733E" w:rsidP="0082733E">
      <w:r>
        <w:t>Organizations avoid overexploiting resources that future generations will need.</w:t>
      </w:r>
    </w:p>
    <w:p w14:paraId="2B5F3123" w14:textId="77777777" w:rsidR="0082733E" w:rsidRPr="00DA23BA" w:rsidRDefault="0082733E" w:rsidP="0082733E">
      <w:pPr>
        <w:rPr>
          <w:b/>
          <w:bCs/>
        </w:rPr>
      </w:pPr>
      <w:r w:rsidRPr="00DA23BA">
        <w:rPr>
          <w:b/>
          <w:bCs/>
        </w:rPr>
        <w:t>Climate Change Mitigation</w:t>
      </w:r>
    </w:p>
    <w:p w14:paraId="7DECC9E7" w14:textId="77777777" w:rsidR="0082733E" w:rsidRDefault="0082733E" w:rsidP="0082733E">
      <w:r>
        <w:t>NCA identifies ecosystems that:</w:t>
      </w:r>
    </w:p>
    <w:p w14:paraId="000A99FC" w14:textId="77777777" w:rsidR="0082733E" w:rsidRDefault="0082733E" w:rsidP="0082733E">
      <w:r>
        <w:t>•Store carbon</w:t>
      </w:r>
    </w:p>
    <w:p w14:paraId="31C1FDCA" w14:textId="77777777" w:rsidR="0082733E" w:rsidRDefault="0082733E" w:rsidP="0082733E">
      <w:r>
        <w:t>•Reduce flood risk</w:t>
      </w:r>
    </w:p>
    <w:p w14:paraId="7A31EC6C" w14:textId="77777777" w:rsidR="0082733E" w:rsidRDefault="0082733E" w:rsidP="0082733E">
      <w:r>
        <w:t>•Increase climate resilience</w:t>
      </w:r>
    </w:p>
    <w:p w14:paraId="6847E1FE" w14:textId="77777777" w:rsidR="0082733E" w:rsidRPr="00DA23BA" w:rsidRDefault="0082733E" w:rsidP="0082733E">
      <w:pPr>
        <w:rPr>
          <w:b/>
          <w:bCs/>
        </w:rPr>
      </w:pPr>
      <w:r w:rsidRPr="00DA23BA">
        <w:rPr>
          <w:b/>
          <w:bCs/>
        </w:rPr>
        <w:t>Improved Public Health</w:t>
      </w:r>
    </w:p>
    <w:p w14:paraId="28B5C9BB" w14:textId="77777777" w:rsidR="0082733E" w:rsidRDefault="0082733E" w:rsidP="0082733E">
      <w:r>
        <w:t>Protecting natural assets often improves:</w:t>
      </w:r>
    </w:p>
    <w:p w14:paraId="6108D975" w14:textId="77777777" w:rsidR="0082733E" w:rsidRDefault="0082733E" w:rsidP="0082733E">
      <w:r>
        <w:t>•Air quality</w:t>
      </w:r>
    </w:p>
    <w:p w14:paraId="2B8B4522" w14:textId="77777777" w:rsidR="0082733E" w:rsidRDefault="0082733E" w:rsidP="0082733E">
      <w:r>
        <w:t>•Water quality</w:t>
      </w:r>
    </w:p>
    <w:p w14:paraId="18E7E4D9" w14:textId="77777777" w:rsidR="0082733E" w:rsidRDefault="0082733E" w:rsidP="0082733E">
      <w:r>
        <w:lastRenderedPageBreak/>
        <w:t>•Food security</w:t>
      </w:r>
    </w:p>
    <w:p w14:paraId="134314DA" w14:textId="77777777" w:rsidR="0082733E" w:rsidRPr="00DA23BA" w:rsidRDefault="0082733E" w:rsidP="0082733E">
      <w:pPr>
        <w:rPr>
          <w:b/>
          <w:bCs/>
        </w:rPr>
      </w:pPr>
      <w:r w:rsidRPr="00DA23BA">
        <w:rPr>
          <w:b/>
          <w:bCs/>
        </w:rPr>
        <w:t>Challenges</w:t>
      </w:r>
    </w:p>
    <w:p w14:paraId="0F83B5A2" w14:textId="77777777" w:rsidR="0082733E" w:rsidRDefault="0082733E" w:rsidP="0082733E">
      <w:r>
        <w:t>Despite its benefits, NCA faces several challenges:</w:t>
      </w:r>
    </w:p>
    <w:p w14:paraId="4ADBB170" w14:textId="77777777" w:rsidR="0082733E" w:rsidRPr="00DA23BA" w:rsidRDefault="0082733E" w:rsidP="0082733E">
      <w:pPr>
        <w:rPr>
          <w:b/>
          <w:bCs/>
        </w:rPr>
      </w:pPr>
      <w:r w:rsidRPr="00DA23BA">
        <w:rPr>
          <w:b/>
          <w:bCs/>
        </w:rPr>
        <w:t>Valuation Difficulties</w:t>
      </w:r>
    </w:p>
    <w:p w14:paraId="6932E842" w14:textId="77777777" w:rsidR="0082733E" w:rsidRDefault="0082733E" w:rsidP="0082733E">
      <w:r>
        <w:t>Some environmental benefits are difficult to assign monetary values.</w:t>
      </w:r>
    </w:p>
    <w:p w14:paraId="61050C42" w14:textId="77777777" w:rsidR="0082733E" w:rsidRDefault="0082733E" w:rsidP="0082733E">
      <w:r>
        <w:t>For example:</w:t>
      </w:r>
    </w:p>
    <w:p w14:paraId="19B4297A" w14:textId="77777777" w:rsidR="0082733E" w:rsidRDefault="0082733E" w:rsidP="0082733E">
      <w:r>
        <w:t>•Scenic beauty</w:t>
      </w:r>
    </w:p>
    <w:p w14:paraId="2FA7FD92" w14:textId="77777777" w:rsidR="0082733E" w:rsidRDefault="0082733E" w:rsidP="0082733E">
      <w:r>
        <w:t>•Cultural significance</w:t>
      </w:r>
    </w:p>
    <w:p w14:paraId="5AB7921E" w14:textId="77777777" w:rsidR="0082733E" w:rsidRDefault="0082733E" w:rsidP="0082733E">
      <w:r>
        <w:t>•Biodiversity preservation</w:t>
      </w:r>
    </w:p>
    <w:p w14:paraId="4F6D7F0F" w14:textId="77777777" w:rsidR="0082733E" w:rsidRPr="00DA23BA" w:rsidRDefault="0082733E" w:rsidP="0082733E">
      <w:pPr>
        <w:rPr>
          <w:b/>
          <w:bCs/>
        </w:rPr>
      </w:pPr>
      <w:r w:rsidRPr="00DA23BA">
        <w:rPr>
          <w:b/>
          <w:bCs/>
        </w:rPr>
        <w:t>Data Limitations</w:t>
      </w:r>
    </w:p>
    <w:p w14:paraId="36B04D73" w14:textId="77777777" w:rsidR="0082733E" w:rsidRDefault="0082733E" w:rsidP="0082733E">
      <w:r>
        <w:t>Accurate environmental data may be expensive or unavailable.</w:t>
      </w:r>
    </w:p>
    <w:p w14:paraId="2497F6F1" w14:textId="77777777" w:rsidR="0082733E" w:rsidRPr="006D7730" w:rsidRDefault="0082733E" w:rsidP="0082733E">
      <w:pPr>
        <w:rPr>
          <w:b/>
          <w:bCs/>
        </w:rPr>
      </w:pPr>
      <w:r w:rsidRPr="006D7730">
        <w:rPr>
          <w:b/>
          <w:bCs/>
        </w:rPr>
        <w:t>Short-Term Business Focus</w:t>
      </w:r>
    </w:p>
    <w:p w14:paraId="74E93DEF" w14:textId="77777777" w:rsidR="0082733E" w:rsidRDefault="0082733E" w:rsidP="0082733E">
      <w:r>
        <w:t>Some organizations prioritize short-term profits over long-term natural capital preservation.</w:t>
      </w:r>
    </w:p>
    <w:p w14:paraId="32F9F77B" w14:textId="77777777" w:rsidR="0082733E" w:rsidRPr="006D7730" w:rsidRDefault="0082733E" w:rsidP="0082733E">
      <w:pPr>
        <w:rPr>
          <w:b/>
          <w:bCs/>
        </w:rPr>
      </w:pPr>
      <w:r w:rsidRPr="006D7730">
        <w:rPr>
          <w:b/>
          <w:bCs/>
        </w:rPr>
        <w:t>Connection to ESG and Sustainability</w:t>
      </w:r>
    </w:p>
    <w:p w14:paraId="3A97F4B0" w14:textId="77777777" w:rsidR="0082733E" w:rsidRDefault="0082733E" w:rsidP="0082733E">
      <w:r>
        <w:t>Natural Capital Accounting is increasingly linked to:</w:t>
      </w:r>
    </w:p>
    <w:p w14:paraId="7292D6F5" w14:textId="77777777" w:rsidR="0082733E" w:rsidRDefault="0082733E" w:rsidP="0082733E">
      <w:r>
        <w:t>•ESG (Environmental, Social, and Governance) reporting</w:t>
      </w:r>
    </w:p>
    <w:p w14:paraId="064D58BD" w14:textId="77777777" w:rsidR="0082733E" w:rsidRDefault="0082733E" w:rsidP="0082733E">
      <w:r>
        <w:t>•Corporate sustainability strategies</w:t>
      </w:r>
    </w:p>
    <w:p w14:paraId="6051F525" w14:textId="77777777" w:rsidR="0082733E" w:rsidRDefault="0082733E" w:rsidP="0082733E">
      <w:r>
        <w:t>•Climate risk disclosures</w:t>
      </w:r>
    </w:p>
    <w:p w14:paraId="433665E8" w14:textId="77777777" w:rsidR="0082733E" w:rsidRDefault="0082733E" w:rsidP="0082733E">
      <w:r>
        <w:t>•Sustainable finance initiatives</w:t>
      </w:r>
    </w:p>
    <w:p w14:paraId="18F04A7A" w14:textId="77777777" w:rsidR="0082733E" w:rsidRDefault="0082733E" w:rsidP="0082733E">
      <w:r>
        <w:t>Investors now use natural capital data to evaluate whether companies are likely to remain profitable and resilient in the future.</w:t>
      </w:r>
    </w:p>
    <w:p w14:paraId="5565F1F3" w14:textId="77777777" w:rsidR="0082733E" w:rsidRPr="006D7730" w:rsidRDefault="0082733E" w:rsidP="0082733E">
      <w:pPr>
        <w:rPr>
          <w:b/>
          <w:bCs/>
          <w:sz w:val="28"/>
          <w:szCs w:val="28"/>
        </w:rPr>
      </w:pPr>
      <w:r w:rsidRPr="006D7730">
        <w:rPr>
          <w:b/>
          <w:bCs/>
          <w:sz w:val="28"/>
          <w:szCs w:val="28"/>
        </w:rPr>
        <w:t>Conclusion</w:t>
      </w:r>
    </w:p>
    <w:p w14:paraId="099942F1" w14:textId="54FA3FDA" w:rsidR="00AB6AEF" w:rsidRPr="00911D59" w:rsidRDefault="0082733E" w:rsidP="00AB6AEF">
      <w:r>
        <w:t xml:space="preserve">Natural Capital Accounting is a framework that measures and values nature's contribution to economies and businesses. By accounting for forests, water, biodiversity, soil, and ecosystem services, it helps organizations make better decisions that balance profitability with environmental sustainability. In modern business practice, Natural Capital Accounting </w:t>
      </w:r>
      <w:r>
        <w:lastRenderedPageBreak/>
        <w:t>is becoming an essential tool for achieving long-term economic growth, social well-being, and environmental stewardship.</w:t>
      </w:r>
    </w:p>
    <w:p w14:paraId="57A9DCEF" w14:textId="77777777" w:rsidR="00AB6AEF" w:rsidRDefault="00AB6AEF" w:rsidP="00AB6AEF">
      <w:r>
        <w:t>Nature is a critical driver of socio-economic development and business success. Through sustainable business practices, organizations can protect natural resources while generating economic value and improving social outcomes. Businesses that embrace resource efficiency, renewable energy, sustainable supply chains, and environmental stewardship contribute to stronger communities, healthier ecosystems, and more resilient economies.</w:t>
      </w:r>
    </w:p>
    <w:p w14:paraId="2A8D9E4F" w14:textId="77777777" w:rsidR="00AB6AEF" w:rsidRDefault="00AB6AEF">
      <w:r>
        <w:t>The future of socio-economic prosperity depends upon recognizing nature not merely as a resource to exploit but as a vital partner in sustainable development. By integrating environmental responsibility into business operations, companies can create lasting value for shareholders, communities, and future generations. Such an approach ensures that economic growth and environmental conservation work together rather than in opposition, fostering a more sustainable and equitable world.</w:t>
      </w:r>
    </w:p>
    <w:sectPr w:rsidR="00AB6A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AEF"/>
    <w:rsid w:val="00006693"/>
    <w:rsid w:val="0006464F"/>
    <w:rsid w:val="000B31D9"/>
    <w:rsid w:val="00254F36"/>
    <w:rsid w:val="003600D2"/>
    <w:rsid w:val="003849EC"/>
    <w:rsid w:val="00410944"/>
    <w:rsid w:val="005678E0"/>
    <w:rsid w:val="00581ACA"/>
    <w:rsid w:val="00657621"/>
    <w:rsid w:val="006751AB"/>
    <w:rsid w:val="006D7730"/>
    <w:rsid w:val="006F402A"/>
    <w:rsid w:val="00796786"/>
    <w:rsid w:val="007D6D34"/>
    <w:rsid w:val="0082733E"/>
    <w:rsid w:val="0083639A"/>
    <w:rsid w:val="008E792E"/>
    <w:rsid w:val="00911D59"/>
    <w:rsid w:val="00942CEE"/>
    <w:rsid w:val="00AB6AEF"/>
    <w:rsid w:val="00AF0CC3"/>
    <w:rsid w:val="00B23BCF"/>
    <w:rsid w:val="00B32CCD"/>
    <w:rsid w:val="00C67301"/>
    <w:rsid w:val="00DA23BA"/>
    <w:rsid w:val="00E35F17"/>
    <w:rsid w:val="00F213CA"/>
    <w:rsid w:val="00F774A9"/>
    <w:rsid w:val="00FF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BD015C"/>
  <w15:chartTrackingRefBased/>
  <w15:docId w15:val="{196D61F7-6554-2F4E-B077-11D965BA4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6A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6A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6A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6A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6A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6A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6A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6A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6A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A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6A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6A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6A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6A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6A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6A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6A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6AEF"/>
    <w:rPr>
      <w:rFonts w:eastAsiaTheme="majorEastAsia" w:cstheme="majorBidi"/>
      <w:color w:val="272727" w:themeColor="text1" w:themeTint="D8"/>
    </w:rPr>
  </w:style>
  <w:style w:type="paragraph" w:styleId="Title">
    <w:name w:val="Title"/>
    <w:basedOn w:val="Normal"/>
    <w:next w:val="Normal"/>
    <w:link w:val="TitleChar"/>
    <w:uiPriority w:val="10"/>
    <w:qFormat/>
    <w:rsid w:val="00AB6A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6A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6A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6A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6AEF"/>
    <w:pPr>
      <w:spacing w:before="160"/>
      <w:jc w:val="center"/>
    </w:pPr>
    <w:rPr>
      <w:i/>
      <w:iCs/>
      <w:color w:val="404040" w:themeColor="text1" w:themeTint="BF"/>
    </w:rPr>
  </w:style>
  <w:style w:type="character" w:customStyle="1" w:styleId="QuoteChar">
    <w:name w:val="Quote Char"/>
    <w:basedOn w:val="DefaultParagraphFont"/>
    <w:link w:val="Quote"/>
    <w:uiPriority w:val="29"/>
    <w:rsid w:val="00AB6AEF"/>
    <w:rPr>
      <w:i/>
      <w:iCs/>
      <w:color w:val="404040" w:themeColor="text1" w:themeTint="BF"/>
    </w:rPr>
  </w:style>
  <w:style w:type="paragraph" w:styleId="ListParagraph">
    <w:name w:val="List Paragraph"/>
    <w:basedOn w:val="Normal"/>
    <w:uiPriority w:val="34"/>
    <w:qFormat/>
    <w:rsid w:val="00AB6AEF"/>
    <w:pPr>
      <w:ind w:left="720"/>
      <w:contextualSpacing/>
    </w:pPr>
  </w:style>
  <w:style w:type="character" w:styleId="IntenseEmphasis">
    <w:name w:val="Intense Emphasis"/>
    <w:basedOn w:val="DefaultParagraphFont"/>
    <w:uiPriority w:val="21"/>
    <w:qFormat/>
    <w:rsid w:val="00AB6AEF"/>
    <w:rPr>
      <w:i/>
      <w:iCs/>
      <w:color w:val="0F4761" w:themeColor="accent1" w:themeShade="BF"/>
    </w:rPr>
  </w:style>
  <w:style w:type="paragraph" w:styleId="IntenseQuote">
    <w:name w:val="Intense Quote"/>
    <w:basedOn w:val="Normal"/>
    <w:next w:val="Normal"/>
    <w:link w:val="IntenseQuoteChar"/>
    <w:uiPriority w:val="30"/>
    <w:qFormat/>
    <w:rsid w:val="00AB6A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6AEF"/>
    <w:rPr>
      <w:i/>
      <w:iCs/>
      <w:color w:val="0F4761" w:themeColor="accent1" w:themeShade="BF"/>
    </w:rPr>
  </w:style>
  <w:style w:type="character" w:styleId="IntenseReference">
    <w:name w:val="Intense Reference"/>
    <w:basedOn w:val="DefaultParagraphFont"/>
    <w:uiPriority w:val="32"/>
    <w:qFormat/>
    <w:rsid w:val="00AB6A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2249</Words>
  <Characters>12824</Characters>
  <Application>Microsoft Office Word</Application>
  <DocSecurity>0</DocSecurity>
  <Lines>106</Lines>
  <Paragraphs>30</Paragraphs>
  <ScaleCrop>false</ScaleCrop>
  <Company/>
  <LinksUpToDate>false</LinksUpToDate>
  <CharactersWithSpaces>15043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fueston</dc:creator>
  <cp:keywords/>
  <dc:description/>
  <cp:lastModifiedBy>paul fueston</cp:lastModifiedBy>
  <cp:revision>15</cp:revision>
  <dcterms:created xsi:type="dcterms:W3CDTF">2026-08-28T07:27:00Z</dcterms:created>
  <dcterms:modified xsi:type="dcterms:W3CDTF">2026-08-28T07:36:00Z</dcterms:modified>
</cp:coreProperties>
</file>